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E0D" w:rsidRPr="00F85E0D" w:rsidRDefault="00F85E0D" w:rsidP="005E37E1">
      <w:pPr>
        <w:jc w:val="center"/>
        <w:rPr>
          <w:b/>
          <w:sz w:val="28"/>
          <w:szCs w:val="28"/>
        </w:rPr>
      </w:pPr>
      <w:r w:rsidRPr="00F85E0D">
        <w:rPr>
          <w:b/>
          <w:sz w:val="28"/>
          <w:szCs w:val="28"/>
        </w:rPr>
        <w:t>МИНИСТЕРСТВО ОБРАЗОВАНИЯ И НАУКИ</w:t>
      </w:r>
    </w:p>
    <w:p w:rsidR="00F85E0D" w:rsidRPr="00F85E0D" w:rsidRDefault="00F85E0D" w:rsidP="005E37E1">
      <w:pPr>
        <w:jc w:val="center"/>
        <w:rPr>
          <w:b/>
          <w:sz w:val="28"/>
          <w:szCs w:val="28"/>
        </w:rPr>
      </w:pPr>
      <w:r w:rsidRPr="00F85E0D">
        <w:rPr>
          <w:b/>
          <w:sz w:val="28"/>
          <w:szCs w:val="28"/>
        </w:rPr>
        <w:t>РЕСПУБЛИКИ ТАТАРСТАН</w:t>
      </w:r>
    </w:p>
    <w:p w:rsidR="00F85E0D" w:rsidRPr="00F85E0D" w:rsidRDefault="00F85E0D" w:rsidP="005E37E1">
      <w:pPr>
        <w:jc w:val="center"/>
        <w:rPr>
          <w:b/>
          <w:sz w:val="28"/>
          <w:szCs w:val="28"/>
        </w:rPr>
      </w:pPr>
    </w:p>
    <w:p w:rsidR="00F85E0D" w:rsidRDefault="00F85E0D" w:rsidP="005E37E1">
      <w:pPr>
        <w:jc w:val="center"/>
        <w:rPr>
          <w:sz w:val="28"/>
          <w:szCs w:val="28"/>
        </w:rPr>
      </w:pPr>
      <w:r>
        <w:rPr>
          <w:sz w:val="28"/>
          <w:szCs w:val="28"/>
        </w:rPr>
        <w:t>Республиканский конкурс профессионального мастерства работников сферы воспитания и дополнительного образования «Воспитать человека»</w:t>
      </w: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Pr="00F85E0D" w:rsidRDefault="00F85E0D" w:rsidP="005E37E1">
      <w:pPr>
        <w:jc w:val="center"/>
        <w:rPr>
          <w:sz w:val="32"/>
          <w:szCs w:val="32"/>
        </w:rPr>
      </w:pPr>
      <w:r w:rsidRPr="00F85E0D">
        <w:rPr>
          <w:sz w:val="32"/>
          <w:szCs w:val="32"/>
        </w:rPr>
        <w:t>ЭССЕ</w:t>
      </w:r>
    </w:p>
    <w:p w:rsidR="00F85E0D" w:rsidRPr="00F85E0D" w:rsidRDefault="00F85E0D" w:rsidP="005E37E1">
      <w:pPr>
        <w:jc w:val="center"/>
        <w:rPr>
          <w:sz w:val="32"/>
          <w:szCs w:val="32"/>
        </w:rPr>
      </w:pPr>
      <w:r w:rsidRPr="00F85E0D">
        <w:rPr>
          <w:sz w:val="32"/>
          <w:szCs w:val="32"/>
        </w:rPr>
        <w:t>НА ТЕМУ: «Воспитать человека»</w:t>
      </w:r>
    </w:p>
    <w:p w:rsidR="00F85E0D" w:rsidRPr="00F85E0D" w:rsidRDefault="00F85E0D" w:rsidP="005E37E1">
      <w:pPr>
        <w:jc w:val="center"/>
        <w:rPr>
          <w:b/>
          <w:sz w:val="32"/>
          <w:szCs w:val="32"/>
        </w:rPr>
      </w:pPr>
    </w:p>
    <w:p w:rsidR="00F85E0D" w:rsidRPr="00F85E0D" w:rsidRDefault="00F85E0D" w:rsidP="005E37E1">
      <w:pPr>
        <w:jc w:val="center"/>
        <w:rPr>
          <w:b/>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F85E0D">
      <w:pPr>
        <w:rPr>
          <w:sz w:val="28"/>
          <w:szCs w:val="28"/>
        </w:rPr>
      </w:pPr>
    </w:p>
    <w:p w:rsidR="00F85E0D" w:rsidRDefault="00F85E0D" w:rsidP="00F85E0D">
      <w:pPr>
        <w:jc w:val="right"/>
        <w:rPr>
          <w:sz w:val="28"/>
          <w:szCs w:val="28"/>
        </w:rPr>
      </w:pPr>
      <w:r>
        <w:rPr>
          <w:sz w:val="28"/>
          <w:szCs w:val="28"/>
        </w:rPr>
        <w:t>Автор: советник директора</w:t>
      </w:r>
    </w:p>
    <w:p w:rsidR="00F85E0D" w:rsidRDefault="001F378C" w:rsidP="00F85E0D">
      <w:pPr>
        <w:jc w:val="right"/>
        <w:rPr>
          <w:sz w:val="28"/>
          <w:szCs w:val="28"/>
        </w:rPr>
      </w:pPr>
      <w:r>
        <w:rPr>
          <w:sz w:val="28"/>
          <w:szCs w:val="28"/>
        </w:rPr>
        <w:t>п</w:t>
      </w:r>
      <w:r w:rsidR="00F85E0D">
        <w:rPr>
          <w:sz w:val="28"/>
          <w:szCs w:val="28"/>
        </w:rPr>
        <w:t>о воспитанию и взаимодействию</w:t>
      </w:r>
    </w:p>
    <w:p w:rsidR="00F85E0D" w:rsidRDefault="002905D0" w:rsidP="00F85E0D">
      <w:pPr>
        <w:jc w:val="right"/>
        <w:rPr>
          <w:sz w:val="28"/>
          <w:szCs w:val="28"/>
        </w:rPr>
      </w:pPr>
      <w:r>
        <w:rPr>
          <w:sz w:val="28"/>
          <w:szCs w:val="28"/>
        </w:rPr>
        <w:t xml:space="preserve">с </w:t>
      </w:r>
      <w:r w:rsidR="00F85E0D">
        <w:rPr>
          <w:sz w:val="28"/>
          <w:szCs w:val="28"/>
        </w:rPr>
        <w:t>детскими общественными объединениями</w:t>
      </w:r>
    </w:p>
    <w:p w:rsidR="00F85E0D" w:rsidRDefault="00F85E0D" w:rsidP="00F85E0D">
      <w:pPr>
        <w:jc w:val="right"/>
        <w:rPr>
          <w:sz w:val="28"/>
          <w:szCs w:val="28"/>
        </w:rPr>
      </w:pPr>
      <w:r>
        <w:rPr>
          <w:sz w:val="28"/>
          <w:szCs w:val="28"/>
        </w:rPr>
        <w:t>МБОУ «</w:t>
      </w:r>
      <w:proofErr w:type="spellStart"/>
      <w:r>
        <w:rPr>
          <w:sz w:val="28"/>
          <w:szCs w:val="28"/>
        </w:rPr>
        <w:t>Староузеевская</w:t>
      </w:r>
      <w:proofErr w:type="spellEnd"/>
      <w:r>
        <w:rPr>
          <w:sz w:val="28"/>
          <w:szCs w:val="28"/>
        </w:rPr>
        <w:t xml:space="preserve"> СОШ»</w:t>
      </w:r>
    </w:p>
    <w:p w:rsidR="00F85E0D" w:rsidRDefault="00F85E0D" w:rsidP="00F85E0D">
      <w:pPr>
        <w:jc w:val="right"/>
        <w:rPr>
          <w:sz w:val="28"/>
          <w:szCs w:val="28"/>
        </w:rPr>
      </w:pPr>
      <w:r>
        <w:rPr>
          <w:sz w:val="28"/>
          <w:szCs w:val="28"/>
        </w:rPr>
        <w:t>Чернова Л.Н.</w:t>
      </w:r>
    </w:p>
    <w:p w:rsidR="00F85E0D" w:rsidRDefault="00F85E0D" w:rsidP="00F85E0D">
      <w:pPr>
        <w:jc w:val="right"/>
        <w:rPr>
          <w:sz w:val="28"/>
          <w:szCs w:val="28"/>
        </w:rPr>
      </w:pPr>
    </w:p>
    <w:p w:rsidR="00F85E0D" w:rsidRDefault="00F85E0D" w:rsidP="00F85E0D">
      <w:pPr>
        <w:jc w:val="right"/>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5E37E1">
      <w:pPr>
        <w:jc w:val="center"/>
        <w:rPr>
          <w:sz w:val="28"/>
          <w:szCs w:val="28"/>
        </w:rPr>
      </w:pPr>
    </w:p>
    <w:p w:rsidR="00F85E0D" w:rsidRDefault="00F85E0D" w:rsidP="00E01906">
      <w:pPr>
        <w:rPr>
          <w:sz w:val="28"/>
          <w:szCs w:val="28"/>
        </w:rPr>
      </w:pPr>
      <w:r>
        <w:rPr>
          <w:sz w:val="28"/>
          <w:szCs w:val="28"/>
        </w:rPr>
        <w:t xml:space="preserve">                                                         </w:t>
      </w:r>
      <w:proofErr w:type="gramStart"/>
      <w:r>
        <w:rPr>
          <w:sz w:val="28"/>
          <w:szCs w:val="28"/>
        </w:rPr>
        <w:t>с</w:t>
      </w:r>
      <w:proofErr w:type="gramEnd"/>
      <w:r>
        <w:rPr>
          <w:sz w:val="28"/>
          <w:szCs w:val="28"/>
        </w:rPr>
        <w:t>.</w:t>
      </w:r>
      <w:r w:rsidR="00E01906">
        <w:rPr>
          <w:sz w:val="28"/>
          <w:szCs w:val="28"/>
        </w:rPr>
        <w:t xml:space="preserve"> Старое </w:t>
      </w:r>
      <w:proofErr w:type="spellStart"/>
      <w:r w:rsidR="00E01906">
        <w:rPr>
          <w:sz w:val="28"/>
          <w:szCs w:val="28"/>
        </w:rPr>
        <w:t>Узеево</w:t>
      </w:r>
      <w:proofErr w:type="spellEnd"/>
    </w:p>
    <w:p w:rsidR="00E01906" w:rsidRDefault="00E01906" w:rsidP="00E01906">
      <w:pPr>
        <w:rPr>
          <w:sz w:val="28"/>
          <w:szCs w:val="28"/>
        </w:rPr>
      </w:pPr>
      <w:r>
        <w:rPr>
          <w:sz w:val="28"/>
          <w:szCs w:val="28"/>
        </w:rPr>
        <w:t xml:space="preserve">                                               </w:t>
      </w:r>
      <w:r w:rsidR="00E82530">
        <w:rPr>
          <w:sz w:val="28"/>
          <w:szCs w:val="28"/>
        </w:rPr>
        <w:t xml:space="preserve">                     2025</w:t>
      </w:r>
      <w:bookmarkStart w:id="0" w:name="_GoBack"/>
      <w:bookmarkEnd w:id="0"/>
    </w:p>
    <w:p w:rsidR="005E37E1" w:rsidRDefault="005E37E1" w:rsidP="005E37E1">
      <w:pPr>
        <w:jc w:val="right"/>
        <w:rPr>
          <w:i/>
          <w:sz w:val="28"/>
        </w:rPr>
      </w:pPr>
    </w:p>
    <w:p w:rsidR="005E37E1" w:rsidRDefault="005E37E1" w:rsidP="005E37E1">
      <w:pPr>
        <w:ind w:left="3261"/>
        <w:jc w:val="right"/>
        <w:rPr>
          <w:i/>
          <w:sz w:val="28"/>
        </w:rPr>
      </w:pPr>
    </w:p>
    <w:p w:rsidR="005E37E1" w:rsidRPr="005E37E1" w:rsidRDefault="005E37E1" w:rsidP="00761858">
      <w:pPr>
        <w:ind w:left="2835"/>
        <w:jc w:val="right"/>
        <w:rPr>
          <w:i/>
          <w:sz w:val="28"/>
        </w:rPr>
      </w:pPr>
      <w:r w:rsidRPr="005E37E1">
        <w:rPr>
          <w:i/>
          <w:sz w:val="28"/>
        </w:rPr>
        <w:t>«</w:t>
      </w:r>
      <w:r w:rsidR="00761858" w:rsidRPr="00761858">
        <w:rPr>
          <w:i/>
          <w:sz w:val="28"/>
        </w:rPr>
        <w:t xml:space="preserve">Как хочется ребёнку, чтобы его отец был личностью сильной, ярко выраженной, умеющей быть ответственной. </w:t>
      </w:r>
      <w:r w:rsidRPr="005E37E1">
        <w:rPr>
          <w:i/>
          <w:sz w:val="28"/>
        </w:rPr>
        <w:t xml:space="preserve">Если бы каждый отец знал и понимал, какую огромную потребность в нём испытывает ребёнок, как он хочет, чтобы рядом был мудрый, мужественный мужчина» </w:t>
      </w:r>
    </w:p>
    <w:p w:rsidR="005E37E1" w:rsidRPr="00761858" w:rsidRDefault="005E37E1" w:rsidP="005E37E1">
      <w:pPr>
        <w:jc w:val="right"/>
        <w:rPr>
          <w:i/>
          <w:sz w:val="26"/>
          <w:szCs w:val="26"/>
        </w:rPr>
      </w:pPr>
      <w:r w:rsidRPr="00761858">
        <w:rPr>
          <w:i/>
          <w:sz w:val="26"/>
          <w:szCs w:val="26"/>
        </w:rPr>
        <w:t>(В.А. Сухомлинский)</w:t>
      </w:r>
    </w:p>
    <w:p w:rsidR="005E37E1" w:rsidRPr="005E37E1" w:rsidRDefault="005E37E1" w:rsidP="005E37E1">
      <w:pPr>
        <w:jc w:val="center"/>
        <w:rPr>
          <w:sz w:val="28"/>
          <w:szCs w:val="28"/>
        </w:rPr>
      </w:pPr>
    </w:p>
    <w:p w:rsidR="00E83FCE" w:rsidRDefault="00E83FCE" w:rsidP="00E83FCE">
      <w:pPr>
        <w:ind w:firstLine="567"/>
        <w:jc w:val="center"/>
        <w:rPr>
          <w:b/>
          <w:sz w:val="32"/>
          <w:szCs w:val="32"/>
        </w:rPr>
      </w:pPr>
    </w:p>
    <w:p w:rsidR="00E83FCE" w:rsidRPr="00D343AA" w:rsidRDefault="00E83FCE" w:rsidP="00D343AA">
      <w:pPr>
        <w:spacing w:line="360" w:lineRule="auto"/>
        <w:ind w:firstLine="709"/>
        <w:jc w:val="both"/>
        <w:rPr>
          <w:sz w:val="28"/>
        </w:rPr>
      </w:pPr>
    </w:p>
    <w:p w:rsidR="00276B3A" w:rsidRPr="00D343AA" w:rsidRDefault="009F002E" w:rsidP="009F002E">
      <w:pPr>
        <w:spacing w:line="360" w:lineRule="auto"/>
        <w:jc w:val="center"/>
        <w:rPr>
          <w:sz w:val="28"/>
        </w:rPr>
      </w:pPr>
      <w:r>
        <w:rPr>
          <w:sz w:val="28"/>
        </w:rPr>
        <w:t>Эссе «</w:t>
      </w:r>
      <w:r w:rsidR="0060100E" w:rsidRPr="00D343AA">
        <w:rPr>
          <w:sz w:val="28"/>
        </w:rPr>
        <w:t>Воспитать человека</w:t>
      </w:r>
      <w:r>
        <w:rPr>
          <w:sz w:val="28"/>
        </w:rPr>
        <w:t>»</w:t>
      </w:r>
    </w:p>
    <w:p w:rsidR="00C723E7" w:rsidRPr="00D343AA" w:rsidRDefault="00C723E7" w:rsidP="00D343AA">
      <w:pPr>
        <w:spacing w:line="360" w:lineRule="auto"/>
        <w:ind w:firstLine="709"/>
        <w:jc w:val="both"/>
        <w:rPr>
          <w:sz w:val="28"/>
        </w:rPr>
      </w:pPr>
    </w:p>
    <w:p w:rsidR="0060100E" w:rsidRPr="00D343AA" w:rsidRDefault="0060100E" w:rsidP="00D343AA">
      <w:pPr>
        <w:spacing w:line="360" w:lineRule="auto"/>
        <w:ind w:firstLine="709"/>
        <w:jc w:val="both"/>
        <w:rPr>
          <w:sz w:val="28"/>
        </w:rPr>
      </w:pPr>
      <w:r w:rsidRPr="00D343AA">
        <w:rPr>
          <w:sz w:val="28"/>
        </w:rPr>
        <w:t xml:space="preserve">Воспитанный человек – это тот, кто хочет и умеет считаться с другими, это тот, кому собственная вежливость не только привычна и легка, но и приятна. Это тот, кто в равной степени вежлив с младшими и со старшими, независимо от положения. А настоящая воспитанность, по моему мнению, проявляется, прежде всего, у себя дома, в своей семье, в отношениях со своими родными. Семья играет огромную роль в воспитании ребенка! Но равно ли воздействуют на него оба родителя?  </w:t>
      </w:r>
    </w:p>
    <w:p w:rsidR="00C723E7" w:rsidRPr="00D343AA" w:rsidRDefault="00C723E7" w:rsidP="00D343AA">
      <w:pPr>
        <w:spacing w:line="360" w:lineRule="auto"/>
        <w:ind w:firstLine="709"/>
        <w:jc w:val="both"/>
        <w:rPr>
          <w:sz w:val="28"/>
        </w:rPr>
      </w:pPr>
      <w:r w:rsidRPr="00D343AA">
        <w:rPr>
          <w:sz w:val="28"/>
        </w:rPr>
        <w:t xml:space="preserve">Воспитание идёт лучше всего тогда, когда достоинства матери </w:t>
      </w:r>
      <w:r w:rsidR="005E37E1" w:rsidRPr="00D343AA">
        <w:rPr>
          <w:sz w:val="28"/>
        </w:rPr>
        <w:t>смешиваются с достоинствами отца, и это</w:t>
      </w:r>
      <w:r w:rsidRPr="00D343AA">
        <w:rPr>
          <w:sz w:val="28"/>
        </w:rPr>
        <w:t xml:space="preserve"> </w:t>
      </w:r>
      <w:r w:rsidR="005E37E1" w:rsidRPr="00D343AA">
        <w:rPr>
          <w:sz w:val="28"/>
        </w:rPr>
        <w:t>единство</w:t>
      </w:r>
      <w:r w:rsidRPr="00D343AA">
        <w:rPr>
          <w:sz w:val="28"/>
        </w:rPr>
        <w:t xml:space="preserve"> у</w:t>
      </w:r>
      <w:r w:rsidR="005E37E1" w:rsidRPr="00D343AA">
        <w:rPr>
          <w:sz w:val="28"/>
        </w:rPr>
        <w:t>равнивает</w:t>
      </w:r>
      <w:r w:rsidRPr="00D343AA">
        <w:rPr>
          <w:sz w:val="28"/>
        </w:rPr>
        <w:t xml:space="preserve"> </w:t>
      </w:r>
      <w:r w:rsidR="005E37E1" w:rsidRPr="00D343AA">
        <w:rPr>
          <w:sz w:val="28"/>
        </w:rPr>
        <w:t>природные</w:t>
      </w:r>
      <w:r w:rsidRPr="00D343AA">
        <w:rPr>
          <w:sz w:val="28"/>
        </w:rPr>
        <w:t xml:space="preserve"> минусы того и другого.</w:t>
      </w:r>
      <w:r w:rsidR="0060100E" w:rsidRPr="00D343AA">
        <w:rPr>
          <w:sz w:val="28"/>
        </w:rPr>
        <w:t xml:space="preserve"> Мать вынашивала ребёнка в себе, он уже был, существовал до родов, и это незамедлительно порождает привязанность к нему.</w:t>
      </w:r>
    </w:p>
    <w:p w:rsidR="0081791F" w:rsidRPr="00D343AA" w:rsidRDefault="0081791F" w:rsidP="00D343AA">
      <w:pPr>
        <w:spacing w:line="360" w:lineRule="auto"/>
        <w:ind w:firstLine="709"/>
        <w:jc w:val="both"/>
        <w:rPr>
          <w:sz w:val="28"/>
        </w:rPr>
      </w:pPr>
      <w:r w:rsidRPr="00D343AA">
        <w:rPr>
          <w:sz w:val="28"/>
        </w:rPr>
        <w:t xml:space="preserve">Отцовское чувство – </w:t>
      </w:r>
      <w:r w:rsidR="005E37E1" w:rsidRPr="00D343AA">
        <w:rPr>
          <w:sz w:val="28"/>
        </w:rPr>
        <w:t xml:space="preserve">оно </w:t>
      </w:r>
      <w:r w:rsidRPr="00D343AA">
        <w:rPr>
          <w:sz w:val="28"/>
        </w:rPr>
        <w:t xml:space="preserve">не такое, как материнское. Биологические основы его куда слабее; в нём нет </w:t>
      </w:r>
      <w:r w:rsidR="005E37E1" w:rsidRPr="00D343AA">
        <w:rPr>
          <w:sz w:val="28"/>
        </w:rPr>
        <w:t>бурного</w:t>
      </w:r>
      <w:r w:rsidRPr="00D343AA">
        <w:rPr>
          <w:sz w:val="28"/>
        </w:rPr>
        <w:t xml:space="preserve"> самоотречения и всепоглощающей материнской </w:t>
      </w:r>
      <w:r w:rsidR="005E37E1" w:rsidRPr="00D343AA">
        <w:rPr>
          <w:sz w:val="28"/>
        </w:rPr>
        <w:t>тяги</w:t>
      </w:r>
      <w:r w:rsidRPr="00D343AA">
        <w:rPr>
          <w:sz w:val="28"/>
        </w:rPr>
        <w:t>.</w:t>
      </w:r>
      <w:r w:rsidR="0060100E" w:rsidRPr="00D343AA">
        <w:rPr>
          <w:sz w:val="28"/>
        </w:rPr>
        <w:t xml:space="preserve"> </w:t>
      </w:r>
      <w:r w:rsidRPr="00D343AA">
        <w:rPr>
          <w:sz w:val="28"/>
        </w:rPr>
        <w:t xml:space="preserve">В отцовстве нет такой врождённости. В нём </w:t>
      </w:r>
      <w:r w:rsidR="002F2C46" w:rsidRPr="00D343AA">
        <w:rPr>
          <w:sz w:val="28"/>
        </w:rPr>
        <w:t>проявляются</w:t>
      </w:r>
      <w:r w:rsidRPr="00D343AA">
        <w:rPr>
          <w:sz w:val="28"/>
        </w:rPr>
        <w:t xml:space="preserve"> психологические влечения – порыв любопытства, удивления, интереса. Биологические ноты вступают в отцовское чувство поздней, когда заботы о малыше </w:t>
      </w:r>
      <w:r w:rsidR="002F2C46" w:rsidRPr="00D343AA">
        <w:rPr>
          <w:sz w:val="28"/>
        </w:rPr>
        <w:t>порождают</w:t>
      </w:r>
      <w:r w:rsidRPr="00D343AA">
        <w:rPr>
          <w:sz w:val="28"/>
        </w:rPr>
        <w:t xml:space="preserve"> в </w:t>
      </w:r>
      <w:r w:rsidR="0060100E" w:rsidRPr="00D343AA">
        <w:rPr>
          <w:sz w:val="28"/>
        </w:rPr>
        <w:t>нем</w:t>
      </w:r>
      <w:r w:rsidRPr="00D343AA">
        <w:rPr>
          <w:sz w:val="28"/>
        </w:rPr>
        <w:t xml:space="preserve"> </w:t>
      </w:r>
      <w:r w:rsidR="002F2C46" w:rsidRPr="00D343AA">
        <w:rPr>
          <w:sz w:val="28"/>
        </w:rPr>
        <w:t>чувство</w:t>
      </w:r>
      <w:r w:rsidRPr="00D343AA">
        <w:rPr>
          <w:sz w:val="28"/>
        </w:rPr>
        <w:t xml:space="preserve"> родства. Отцовская любовь, </w:t>
      </w:r>
      <w:r w:rsidR="002F2C46" w:rsidRPr="00D343AA">
        <w:rPr>
          <w:sz w:val="28"/>
        </w:rPr>
        <w:t>основываясь</w:t>
      </w:r>
      <w:r w:rsidRPr="00D343AA">
        <w:rPr>
          <w:sz w:val="28"/>
        </w:rPr>
        <w:t xml:space="preserve"> на психологические порывы, как бы </w:t>
      </w:r>
      <w:r w:rsidR="002F2C46" w:rsidRPr="00D343AA">
        <w:rPr>
          <w:sz w:val="28"/>
        </w:rPr>
        <w:t>благоразумнее</w:t>
      </w:r>
      <w:r w:rsidRPr="00D343AA">
        <w:rPr>
          <w:sz w:val="28"/>
        </w:rPr>
        <w:t xml:space="preserve"> материнской. В не</w:t>
      </w:r>
      <w:r w:rsidR="002F2C46" w:rsidRPr="00D343AA">
        <w:rPr>
          <w:sz w:val="28"/>
        </w:rPr>
        <w:t>й мало инстинктивной боязни, не</w:t>
      </w:r>
      <w:r w:rsidRPr="00D343AA">
        <w:rPr>
          <w:sz w:val="28"/>
        </w:rPr>
        <w:t xml:space="preserve">подвластной </w:t>
      </w:r>
      <w:r w:rsidR="002F2C46" w:rsidRPr="00D343AA">
        <w:rPr>
          <w:sz w:val="28"/>
        </w:rPr>
        <w:t>разуму</w:t>
      </w:r>
      <w:r w:rsidRPr="00D343AA">
        <w:rPr>
          <w:sz w:val="28"/>
        </w:rPr>
        <w:t xml:space="preserve">, и от этого отцовская любовь куда </w:t>
      </w:r>
      <w:r w:rsidR="002F2C46" w:rsidRPr="00D343AA">
        <w:rPr>
          <w:sz w:val="28"/>
        </w:rPr>
        <w:t>безмятежнее</w:t>
      </w:r>
      <w:r w:rsidRPr="00D343AA">
        <w:rPr>
          <w:sz w:val="28"/>
        </w:rPr>
        <w:t xml:space="preserve"> и уравновешенней.</w:t>
      </w:r>
    </w:p>
    <w:p w:rsidR="00CE2F9D" w:rsidRPr="00D343AA" w:rsidRDefault="0060100E" w:rsidP="00D343AA">
      <w:pPr>
        <w:spacing w:line="360" w:lineRule="auto"/>
        <w:ind w:firstLine="709"/>
        <w:jc w:val="both"/>
        <w:rPr>
          <w:sz w:val="28"/>
        </w:rPr>
      </w:pPr>
      <w:r w:rsidRPr="00D343AA">
        <w:rPr>
          <w:sz w:val="28"/>
        </w:rPr>
        <w:lastRenderedPageBreak/>
        <w:t>Психологами доказано, что в</w:t>
      </w:r>
      <w:r w:rsidR="0081791F" w:rsidRPr="00D343AA">
        <w:rPr>
          <w:sz w:val="28"/>
        </w:rPr>
        <w:t xml:space="preserve">о многих семьях отцы </w:t>
      </w:r>
      <w:r w:rsidR="005E37E1" w:rsidRPr="00D343AA">
        <w:rPr>
          <w:sz w:val="28"/>
        </w:rPr>
        <w:t xml:space="preserve">в стороне от всех родительских </w:t>
      </w:r>
      <w:r w:rsidR="0081791F" w:rsidRPr="00D343AA">
        <w:rPr>
          <w:sz w:val="28"/>
        </w:rPr>
        <w:t xml:space="preserve">обязанностей. </w:t>
      </w:r>
      <w:r w:rsidR="005E37E1" w:rsidRPr="00D343AA">
        <w:rPr>
          <w:sz w:val="28"/>
        </w:rPr>
        <w:t>И э</w:t>
      </w:r>
      <w:r w:rsidR="0081791F" w:rsidRPr="00D343AA">
        <w:rPr>
          <w:sz w:val="28"/>
        </w:rPr>
        <w:t xml:space="preserve">та их </w:t>
      </w:r>
      <w:r w:rsidR="002F2C46" w:rsidRPr="00D343AA">
        <w:rPr>
          <w:sz w:val="28"/>
        </w:rPr>
        <w:t>инертность</w:t>
      </w:r>
      <w:r w:rsidR="0081791F" w:rsidRPr="00D343AA">
        <w:rPr>
          <w:sz w:val="28"/>
        </w:rPr>
        <w:t xml:space="preserve"> </w:t>
      </w:r>
      <w:r w:rsidR="005E37E1" w:rsidRPr="00D343AA">
        <w:rPr>
          <w:sz w:val="28"/>
        </w:rPr>
        <w:t xml:space="preserve">отрицательно </w:t>
      </w:r>
      <w:r w:rsidR="002F2C46" w:rsidRPr="00D343AA">
        <w:rPr>
          <w:sz w:val="28"/>
        </w:rPr>
        <w:t>воздействует</w:t>
      </w:r>
      <w:r w:rsidR="0081791F" w:rsidRPr="00D343AA">
        <w:rPr>
          <w:sz w:val="28"/>
        </w:rPr>
        <w:t xml:space="preserve"> на дет</w:t>
      </w:r>
      <w:r w:rsidR="002F2C46" w:rsidRPr="00D343AA">
        <w:rPr>
          <w:sz w:val="28"/>
        </w:rPr>
        <w:t>ей</w:t>
      </w:r>
      <w:r w:rsidR="0081791F" w:rsidRPr="00D343AA">
        <w:rPr>
          <w:sz w:val="28"/>
        </w:rPr>
        <w:t xml:space="preserve">. </w:t>
      </w:r>
      <w:r w:rsidR="002F2C46" w:rsidRPr="00D343AA">
        <w:rPr>
          <w:sz w:val="28"/>
        </w:rPr>
        <w:t>Общ</w:t>
      </w:r>
      <w:r w:rsidR="0081791F" w:rsidRPr="00D343AA">
        <w:rPr>
          <w:sz w:val="28"/>
        </w:rPr>
        <w:t xml:space="preserve">аясь с отцами, </w:t>
      </w:r>
      <w:r w:rsidR="002F2C46" w:rsidRPr="00D343AA">
        <w:rPr>
          <w:sz w:val="28"/>
        </w:rPr>
        <w:t>как правило</w:t>
      </w:r>
      <w:r w:rsidR="0081791F" w:rsidRPr="00D343AA">
        <w:rPr>
          <w:sz w:val="28"/>
        </w:rPr>
        <w:t xml:space="preserve"> слышим: «Какие к нам могут быть претензии? Дети накормлены</w:t>
      </w:r>
      <w:r w:rsidR="00CE2F9D" w:rsidRPr="00D343AA">
        <w:rPr>
          <w:sz w:val="28"/>
        </w:rPr>
        <w:t>, одеты, обуты. Что ещё надо?»</w:t>
      </w:r>
      <w:r w:rsidRPr="00D343AA">
        <w:rPr>
          <w:sz w:val="28"/>
        </w:rPr>
        <w:t xml:space="preserve">. </w:t>
      </w:r>
      <w:r w:rsidR="002F2C46" w:rsidRPr="00D343AA">
        <w:rPr>
          <w:sz w:val="28"/>
        </w:rPr>
        <w:t>А д</w:t>
      </w:r>
      <w:r w:rsidR="00CE2F9D" w:rsidRPr="00D343AA">
        <w:rPr>
          <w:sz w:val="28"/>
        </w:rPr>
        <w:t xml:space="preserve">ети жаждут </w:t>
      </w:r>
      <w:r w:rsidR="002F2C46" w:rsidRPr="00D343AA">
        <w:rPr>
          <w:sz w:val="28"/>
        </w:rPr>
        <w:t>энергичных</w:t>
      </w:r>
      <w:r w:rsidR="00CE2F9D" w:rsidRPr="00D343AA">
        <w:rPr>
          <w:sz w:val="28"/>
        </w:rPr>
        <w:t xml:space="preserve"> действий, самостоятельности. Им нужен мужчина, который </w:t>
      </w:r>
      <w:r w:rsidR="002F2C46" w:rsidRPr="00D343AA">
        <w:rPr>
          <w:sz w:val="28"/>
        </w:rPr>
        <w:t>обратил</w:t>
      </w:r>
      <w:r w:rsidR="00CE2F9D" w:rsidRPr="00D343AA">
        <w:rPr>
          <w:sz w:val="28"/>
        </w:rPr>
        <w:t xml:space="preserve"> бы их силы и эмоции в нужное русло. Мальчишки тянутся к технике, </w:t>
      </w:r>
      <w:r w:rsidR="002F2C46" w:rsidRPr="00D343AA">
        <w:rPr>
          <w:sz w:val="28"/>
        </w:rPr>
        <w:t>пробуют</w:t>
      </w:r>
      <w:r w:rsidR="00CE2F9D" w:rsidRPr="00D343AA">
        <w:rPr>
          <w:sz w:val="28"/>
        </w:rPr>
        <w:t xml:space="preserve"> </w:t>
      </w:r>
      <w:r w:rsidR="002F2C46" w:rsidRPr="00D343AA">
        <w:rPr>
          <w:sz w:val="28"/>
        </w:rPr>
        <w:t>выдумывать</w:t>
      </w:r>
      <w:r w:rsidR="00CE2F9D" w:rsidRPr="00D343AA">
        <w:rPr>
          <w:sz w:val="28"/>
        </w:rPr>
        <w:t xml:space="preserve">, мастерить, </w:t>
      </w:r>
      <w:r w:rsidR="002F2C46" w:rsidRPr="00D343AA">
        <w:rPr>
          <w:sz w:val="28"/>
        </w:rPr>
        <w:t xml:space="preserve">им </w:t>
      </w:r>
      <w:r w:rsidR="00CE2F9D" w:rsidRPr="00D343AA">
        <w:rPr>
          <w:sz w:val="28"/>
        </w:rPr>
        <w:t xml:space="preserve">хочется поделиться впечатлениями. И сын счастлив, если рядом с </w:t>
      </w:r>
      <w:r w:rsidRPr="00D343AA">
        <w:rPr>
          <w:sz w:val="28"/>
        </w:rPr>
        <w:t>ним мужественный человек – оте</w:t>
      </w:r>
      <w:r w:rsidR="00801524" w:rsidRPr="00D343AA">
        <w:rPr>
          <w:sz w:val="28"/>
        </w:rPr>
        <w:t>ц.</w:t>
      </w:r>
    </w:p>
    <w:p w:rsidR="00E364B8" w:rsidRPr="00D343AA" w:rsidRDefault="00CE2F9D" w:rsidP="00D343AA">
      <w:pPr>
        <w:spacing w:line="360" w:lineRule="auto"/>
        <w:ind w:firstLine="709"/>
        <w:jc w:val="both"/>
        <w:rPr>
          <w:sz w:val="28"/>
        </w:rPr>
      </w:pPr>
      <w:r w:rsidRPr="00D343AA">
        <w:rPr>
          <w:sz w:val="28"/>
        </w:rPr>
        <w:t xml:space="preserve">Доброе мужское влияние – </w:t>
      </w:r>
      <w:r w:rsidR="002F2C46" w:rsidRPr="00D343AA">
        <w:rPr>
          <w:sz w:val="28"/>
        </w:rPr>
        <w:t>грандиозное</w:t>
      </w:r>
      <w:r w:rsidRPr="00D343AA">
        <w:rPr>
          <w:sz w:val="28"/>
        </w:rPr>
        <w:t xml:space="preserve"> дело! Каких бы замечательных успехов в</w:t>
      </w:r>
      <w:r w:rsidR="002F2C46" w:rsidRPr="00D343AA">
        <w:rPr>
          <w:sz w:val="28"/>
        </w:rPr>
        <w:t xml:space="preserve"> воспитании детей мы добились, </w:t>
      </w:r>
      <w:r w:rsidRPr="00D343AA">
        <w:rPr>
          <w:sz w:val="28"/>
        </w:rPr>
        <w:t>е</w:t>
      </w:r>
      <w:r w:rsidR="00E83FCE" w:rsidRPr="00D343AA">
        <w:rPr>
          <w:sz w:val="28"/>
        </w:rPr>
        <w:t xml:space="preserve">сли бы женская любовь и </w:t>
      </w:r>
      <w:r w:rsidRPr="00D343AA">
        <w:rPr>
          <w:sz w:val="28"/>
        </w:rPr>
        <w:t xml:space="preserve">доброта сочетались с мужской твёрдостью. Однако сплошь и рядом </w:t>
      </w:r>
      <w:r w:rsidR="002F2C46" w:rsidRPr="00D343AA">
        <w:rPr>
          <w:sz w:val="28"/>
        </w:rPr>
        <w:t>встречаешься с фактами, когда мужчины по всевозможным поводам</w:t>
      </w:r>
      <w:r w:rsidRPr="00D343AA">
        <w:rPr>
          <w:sz w:val="28"/>
        </w:rPr>
        <w:t xml:space="preserve"> </w:t>
      </w:r>
      <w:r w:rsidR="002F2C46" w:rsidRPr="00D343AA">
        <w:rPr>
          <w:sz w:val="28"/>
        </w:rPr>
        <w:t>стараются</w:t>
      </w:r>
      <w:r w:rsidRPr="00D343AA">
        <w:rPr>
          <w:sz w:val="28"/>
        </w:rPr>
        <w:t xml:space="preserve"> </w:t>
      </w:r>
      <w:r w:rsidR="002F2C46" w:rsidRPr="00D343AA">
        <w:rPr>
          <w:sz w:val="28"/>
        </w:rPr>
        <w:t>увильнуть</w:t>
      </w:r>
      <w:r w:rsidR="00C5209D" w:rsidRPr="00D343AA">
        <w:rPr>
          <w:sz w:val="28"/>
        </w:rPr>
        <w:t xml:space="preserve"> от воспитания своих детей: с</w:t>
      </w:r>
      <w:r w:rsidRPr="00D343AA">
        <w:rPr>
          <w:sz w:val="28"/>
        </w:rPr>
        <w:t xml:space="preserve">сылаются на </w:t>
      </w:r>
      <w:r w:rsidR="00C5209D" w:rsidRPr="00D343AA">
        <w:rPr>
          <w:sz w:val="28"/>
        </w:rPr>
        <w:t>недостаток</w:t>
      </w:r>
      <w:r w:rsidRPr="00D343AA">
        <w:rPr>
          <w:sz w:val="28"/>
        </w:rPr>
        <w:t xml:space="preserve"> времени. </w:t>
      </w:r>
      <w:r w:rsidR="00C5209D" w:rsidRPr="00D343AA">
        <w:rPr>
          <w:sz w:val="28"/>
        </w:rPr>
        <w:t>Снаружи,</w:t>
      </w:r>
      <w:r w:rsidRPr="00D343AA">
        <w:rPr>
          <w:sz w:val="28"/>
        </w:rPr>
        <w:t xml:space="preserve"> вроде бы</w:t>
      </w:r>
      <w:r w:rsidR="00C5209D" w:rsidRPr="00D343AA">
        <w:rPr>
          <w:sz w:val="28"/>
        </w:rPr>
        <w:t>,</w:t>
      </w:r>
      <w:r w:rsidRPr="00D343AA">
        <w:rPr>
          <w:sz w:val="28"/>
        </w:rPr>
        <w:t xml:space="preserve"> </w:t>
      </w:r>
      <w:r w:rsidR="00C5209D" w:rsidRPr="00D343AA">
        <w:rPr>
          <w:sz w:val="28"/>
        </w:rPr>
        <w:t>аргументы</w:t>
      </w:r>
      <w:r w:rsidRPr="00D343AA">
        <w:rPr>
          <w:sz w:val="28"/>
        </w:rPr>
        <w:t xml:space="preserve"> веские. А по сути – пассивность, неумение </w:t>
      </w:r>
      <w:r w:rsidR="00C5209D" w:rsidRPr="00D343AA">
        <w:rPr>
          <w:sz w:val="28"/>
        </w:rPr>
        <w:t>найти</w:t>
      </w:r>
      <w:r w:rsidRPr="00D343AA">
        <w:rPr>
          <w:sz w:val="28"/>
        </w:rPr>
        <w:t xml:space="preserve"> с сыном или дочерью душевный контакт, создать</w:t>
      </w:r>
      <w:r w:rsidR="00C5209D" w:rsidRPr="00D343AA">
        <w:rPr>
          <w:sz w:val="28"/>
        </w:rPr>
        <w:t xml:space="preserve"> в семье</w:t>
      </w:r>
      <w:r w:rsidRPr="00D343AA">
        <w:rPr>
          <w:sz w:val="28"/>
        </w:rPr>
        <w:t xml:space="preserve"> обстановку доверия и откровенности.  Ведь </w:t>
      </w:r>
      <w:r w:rsidR="00C5209D" w:rsidRPr="00D343AA">
        <w:rPr>
          <w:sz w:val="28"/>
        </w:rPr>
        <w:t>душевная</w:t>
      </w:r>
      <w:r w:rsidRPr="00D343AA">
        <w:rPr>
          <w:sz w:val="28"/>
        </w:rPr>
        <w:t xml:space="preserve"> близость с ребёнком </w:t>
      </w:r>
      <w:r w:rsidR="00C5209D" w:rsidRPr="00D343AA">
        <w:rPr>
          <w:sz w:val="28"/>
        </w:rPr>
        <w:t>решительно</w:t>
      </w:r>
      <w:r w:rsidRPr="00D343AA">
        <w:rPr>
          <w:sz w:val="28"/>
        </w:rPr>
        <w:t xml:space="preserve"> не означает необходимости всё время заниматься только им. </w:t>
      </w:r>
    </w:p>
    <w:p w:rsidR="00CB33CD" w:rsidRPr="00D343AA" w:rsidRDefault="00CB33CD" w:rsidP="00D343AA">
      <w:pPr>
        <w:spacing w:line="360" w:lineRule="auto"/>
        <w:ind w:firstLine="709"/>
        <w:jc w:val="both"/>
        <w:rPr>
          <w:sz w:val="28"/>
        </w:rPr>
      </w:pPr>
      <w:r w:rsidRPr="00D343AA">
        <w:rPr>
          <w:sz w:val="28"/>
        </w:rPr>
        <w:t>Около 60% отцов признались, что общаются с ребенком тогда, когда у них найдется свободное время. Каждый день с сыном общаются только 30% отцов, причем около 20% отцов тратят на общение 20-30 минут за одну встречу. Но даже к этим неутешительным данным нужно подходить с определенной долей сомнения. Ни каждый из родителей честен и открыт.</w:t>
      </w:r>
    </w:p>
    <w:p w:rsidR="004E3BA8" w:rsidRPr="00D343AA" w:rsidRDefault="00CE2F9D" w:rsidP="00D343AA">
      <w:pPr>
        <w:spacing w:line="360" w:lineRule="auto"/>
        <w:ind w:firstLine="709"/>
        <w:jc w:val="both"/>
        <w:rPr>
          <w:sz w:val="28"/>
        </w:rPr>
      </w:pPr>
      <w:r w:rsidRPr="00D343AA">
        <w:rPr>
          <w:sz w:val="28"/>
        </w:rPr>
        <w:t xml:space="preserve">Настоящую родственную связь отца и сына, их сердечную дружбу не в силах разорвать ни время, ни расстояние. Мальчишки тянутся к мужчинам, чувствуют себя с ними свободней и </w:t>
      </w:r>
      <w:proofErr w:type="spellStart"/>
      <w:r w:rsidRPr="00D343AA">
        <w:rPr>
          <w:sz w:val="28"/>
        </w:rPr>
        <w:t>раскованней</w:t>
      </w:r>
      <w:proofErr w:type="spellEnd"/>
      <w:r w:rsidRPr="00D343AA">
        <w:rPr>
          <w:sz w:val="28"/>
        </w:rPr>
        <w:t>.</w:t>
      </w:r>
      <w:r w:rsidR="00E364B8" w:rsidRPr="00D343AA">
        <w:rPr>
          <w:sz w:val="28"/>
        </w:rPr>
        <w:t xml:space="preserve"> </w:t>
      </w:r>
      <w:r w:rsidRPr="00D343AA">
        <w:rPr>
          <w:sz w:val="28"/>
        </w:rPr>
        <w:t xml:space="preserve">Отец остаётся для сына </w:t>
      </w:r>
      <w:r w:rsidR="00C5209D" w:rsidRPr="00D343AA">
        <w:rPr>
          <w:sz w:val="28"/>
        </w:rPr>
        <w:t>стойким</w:t>
      </w:r>
      <w:r w:rsidRPr="00D343AA">
        <w:rPr>
          <w:sz w:val="28"/>
        </w:rPr>
        <w:t xml:space="preserve"> авторитетом, даже если у родителя есть </w:t>
      </w:r>
      <w:r w:rsidR="00C5209D" w:rsidRPr="00D343AA">
        <w:rPr>
          <w:sz w:val="28"/>
        </w:rPr>
        <w:t>изъяны</w:t>
      </w:r>
      <w:r w:rsidRPr="00D343AA">
        <w:rPr>
          <w:sz w:val="28"/>
        </w:rPr>
        <w:t>.</w:t>
      </w:r>
      <w:r w:rsidR="004E3BA8" w:rsidRPr="00D343AA">
        <w:rPr>
          <w:sz w:val="28"/>
        </w:rPr>
        <w:t xml:space="preserve"> Ребёнок ведь не понимает, не может до какой-то поры разобраться, что хорошо и правильно, а что – нет, для него это недоступно.</w:t>
      </w:r>
      <w:r w:rsidR="00E83FCE" w:rsidRPr="00D343AA">
        <w:rPr>
          <w:sz w:val="28"/>
        </w:rPr>
        <w:t xml:space="preserve">  </w:t>
      </w:r>
      <w:r w:rsidR="00E364B8" w:rsidRPr="00D343AA">
        <w:rPr>
          <w:sz w:val="28"/>
        </w:rPr>
        <w:t xml:space="preserve">До </w:t>
      </w:r>
      <w:r w:rsidR="00C5209D" w:rsidRPr="00D343AA">
        <w:rPr>
          <w:sz w:val="28"/>
        </w:rPr>
        <w:t xml:space="preserve">определенного </w:t>
      </w:r>
      <w:r w:rsidR="004E3BA8" w:rsidRPr="00D343AA">
        <w:rPr>
          <w:sz w:val="28"/>
        </w:rPr>
        <w:t>возраста мнение родителей не вызывает сомнений и желания возражать.</w:t>
      </w:r>
    </w:p>
    <w:p w:rsidR="004E3BA8" w:rsidRPr="00D343AA" w:rsidRDefault="00CB33CD" w:rsidP="00D343AA">
      <w:pPr>
        <w:spacing w:line="360" w:lineRule="auto"/>
        <w:ind w:firstLine="709"/>
        <w:jc w:val="both"/>
        <w:rPr>
          <w:sz w:val="28"/>
        </w:rPr>
      </w:pPr>
      <w:r w:rsidRPr="00D343AA">
        <w:rPr>
          <w:sz w:val="28"/>
        </w:rPr>
        <w:lastRenderedPageBreak/>
        <w:t>Важно, чтобы отец беседовал с ребенком, выводя его на разговор о существенных вещах. Для ребенка отец должен стать другом. Однако, в</w:t>
      </w:r>
      <w:r w:rsidR="004E3BA8" w:rsidRPr="00D343AA">
        <w:rPr>
          <w:sz w:val="28"/>
        </w:rPr>
        <w:t xml:space="preserve"> семье отцу </w:t>
      </w:r>
      <w:r w:rsidR="00C5209D" w:rsidRPr="00D343AA">
        <w:rPr>
          <w:sz w:val="28"/>
        </w:rPr>
        <w:t>надлежит</w:t>
      </w:r>
      <w:r w:rsidR="004E3BA8" w:rsidRPr="00D343AA">
        <w:rPr>
          <w:sz w:val="28"/>
        </w:rPr>
        <w:t xml:space="preserve"> </w:t>
      </w:r>
      <w:r w:rsidR="00C5209D" w:rsidRPr="00D343AA">
        <w:rPr>
          <w:sz w:val="28"/>
        </w:rPr>
        <w:t>взвешивать</w:t>
      </w:r>
      <w:r w:rsidR="004E3BA8" w:rsidRPr="00D343AA">
        <w:rPr>
          <w:sz w:val="28"/>
        </w:rPr>
        <w:t xml:space="preserve"> свои действия и слова больше, чем вне его: ведь дома его окружают «розовые локаторы» </w:t>
      </w:r>
      <w:r w:rsidR="00C5209D" w:rsidRPr="00D343AA">
        <w:rPr>
          <w:sz w:val="28"/>
        </w:rPr>
        <w:t>‒</w:t>
      </w:r>
      <w:r w:rsidR="004E3BA8" w:rsidRPr="00D343AA">
        <w:rPr>
          <w:sz w:val="28"/>
        </w:rPr>
        <w:t xml:space="preserve"> </w:t>
      </w:r>
      <w:r w:rsidR="00C5209D" w:rsidRPr="00D343AA">
        <w:rPr>
          <w:sz w:val="28"/>
        </w:rPr>
        <w:t>чуткие</w:t>
      </w:r>
      <w:r w:rsidR="00994B67" w:rsidRPr="00D343AA">
        <w:rPr>
          <w:sz w:val="28"/>
        </w:rPr>
        <w:t xml:space="preserve"> уши детей. В</w:t>
      </w:r>
      <w:r w:rsidR="004E3BA8" w:rsidRPr="00D343AA">
        <w:rPr>
          <w:sz w:val="28"/>
        </w:rPr>
        <w:t xml:space="preserve"> сердцах </w:t>
      </w:r>
      <w:r w:rsidR="00C5209D" w:rsidRPr="00D343AA">
        <w:rPr>
          <w:sz w:val="28"/>
        </w:rPr>
        <w:t xml:space="preserve">нанес </w:t>
      </w:r>
      <w:r w:rsidR="004E3BA8" w:rsidRPr="00D343AA">
        <w:rPr>
          <w:sz w:val="28"/>
        </w:rPr>
        <w:t>оскорб</w:t>
      </w:r>
      <w:r w:rsidR="00C5209D" w:rsidRPr="00D343AA">
        <w:rPr>
          <w:sz w:val="28"/>
        </w:rPr>
        <w:t>ление</w:t>
      </w:r>
      <w:r w:rsidR="004E3BA8" w:rsidRPr="00D343AA">
        <w:rPr>
          <w:sz w:val="28"/>
        </w:rPr>
        <w:t xml:space="preserve"> жен</w:t>
      </w:r>
      <w:r w:rsidR="00C5209D" w:rsidRPr="00D343AA">
        <w:rPr>
          <w:sz w:val="28"/>
        </w:rPr>
        <w:t>е</w:t>
      </w:r>
      <w:r w:rsidR="004E3BA8" w:rsidRPr="00D343AA">
        <w:rPr>
          <w:sz w:val="28"/>
        </w:rPr>
        <w:t xml:space="preserve"> или старше</w:t>
      </w:r>
      <w:r w:rsidR="00C5209D" w:rsidRPr="00D343AA">
        <w:rPr>
          <w:sz w:val="28"/>
        </w:rPr>
        <w:t>му</w:t>
      </w:r>
      <w:r w:rsidR="004E3BA8" w:rsidRPr="00D343AA">
        <w:rPr>
          <w:sz w:val="28"/>
        </w:rPr>
        <w:t xml:space="preserve"> сын</w:t>
      </w:r>
      <w:r w:rsidR="00C5209D" w:rsidRPr="00D343AA">
        <w:rPr>
          <w:sz w:val="28"/>
        </w:rPr>
        <w:t>у</w:t>
      </w:r>
      <w:r w:rsidR="004E3BA8" w:rsidRPr="00D343AA">
        <w:rPr>
          <w:sz w:val="28"/>
        </w:rPr>
        <w:t xml:space="preserve">, а локаторы </w:t>
      </w:r>
      <w:r w:rsidR="00C5209D" w:rsidRPr="00D343AA">
        <w:rPr>
          <w:sz w:val="28"/>
        </w:rPr>
        <w:t>«</w:t>
      </w:r>
      <w:r w:rsidR="004E3BA8" w:rsidRPr="00D343AA">
        <w:rPr>
          <w:sz w:val="28"/>
        </w:rPr>
        <w:t>тут как тут</w:t>
      </w:r>
      <w:r w:rsidR="00C5209D" w:rsidRPr="00D343AA">
        <w:rPr>
          <w:sz w:val="28"/>
        </w:rPr>
        <w:t>»</w:t>
      </w:r>
      <w:r w:rsidR="004E3BA8" w:rsidRPr="00D343AA">
        <w:rPr>
          <w:sz w:val="28"/>
        </w:rPr>
        <w:t xml:space="preserve">. Дети запомнят слово и либо сами станут его </w:t>
      </w:r>
      <w:r w:rsidR="00C5209D" w:rsidRPr="00D343AA">
        <w:rPr>
          <w:sz w:val="28"/>
        </w:rPr>
        <w:t>использовать</w:t>
      </w:r>
      <w:r w:rsidR="004E3BA8" w:rsidRPr="00D343AA">
        <w:rPr>
          <w:sz w:val="28"/>
        </w:rPr>
        <w:t>, либо придут к выводу, что отец у них человек грубый и некультурный.</w:t>
      </w:r>
    </w:p>
    <w:p w:rsidR="004E3BA8" w:rsidRPr="00D343AA" w:rsidRDefault="00994B67" w:rsidP="00D343AA">
      <w:pPr>
        <w:spacing w:line="360" w:lineRule="auto"/>
        <w:ind w:firstLine="709"/>
        <w:jc w:val="both"/>
        <w:rPr>
          <w:sz w:val="28"/>
        </w:rPr>
      </w:pPr>
      <w:r w:rsidRPr="00D343AA">
        <w:rPr>
          <w:sz w:val="28"/>
        </w:rPr>
        <w:t>Взрослым</w:t>
      </w:r>
      <w:r w:rsidR="004E3BA8" w:rsidRPr="00D343AA">
        <w:rPr>
          <w:sz w:val="28"/>
        </w:rPr>
        <w:t xml:space="preserve"> трудно уловить момент, когда дети начинают понимать больше, чем понимали до сих пор. Но даже если дети не всё понимают, вред от таких разговоров большой: ребёнок привыкает, что </w:t>
      </w:r>
      <w:r w:rsidR="00C5209D" w:rsidRPr="00D343AA">
        <w:rPr>
          <w:sz w:val="28"/>
        </w:rPr>
        <w:t>произноси</w:t>
      </w:r>
      <w:r w:rsidR="004E3BA8" w:rsidRPr="00D343AA">
        <w:rPr>
          <w:sz w:val="28"/>
        </w:rPr>
        <w:t xml:space="preserve">ть </w:t>
      </w:r>
      <w:r w:rsidR="00C5209D" w:rsidRPr="00D343AA">
        <w:rPr>
          <w:sz w:val="28"/>
        </w:rPr>
        <w:t>мерзости</w:t>
      </w:r>
      <w:r w:rsidR="004E3BA8" w:rsidRPr="00D343AA">
        <w:rPr>
          <w:sz w:val="28"/>
        </w:rPr>
        <w:t xml:space="preserve"> о других, сплетничать – в порядке вещей. И можете быть уверены, в своё время эта привычка даст о себе знать.</w:t>
      </w:r>
    </w:p>
    <w:p w:rsidR="000033FD" w:rsidRPr="00D343AA" w:rsidRDefault="000033FD" w:rsidP="00D343AA">
      <w:pPr>
        <w:spacing w:line="360" w:lineRule="auto"/>
        <w:ind w:firstLine="709"/>
        <w:jc w:val="both"/>
        <w:rPr>
          <w:sz w:val="28"/>
        </w:rPr>
      </w:pPr>
      <w:r w:rsidRPr="00D343AA">
        <w:rPr>
          <w:sz w:val="28"/>
        </w:rPr>
        <w:t>Нередко в семье дети получают за хороший поступок материальное вознаграждение. Особенно отцы склонны</w:t>
      </w:r>
      <w:r w:rsidR="004B6505" w:rsidRPr="00D343AA">
        <w:rPr>
          <w:sz w:val="28"/>
        </w:rPr>
        <w:t>,</w:t>
      </w:r>
      <w:r w:rsidRPr="00D343AA">
        <w:rPr>
          <w:sz w:val="28"/>
        </w:rPr>
        <w:t xml:space="preserve"> в известной степени</w:t>
      </w:r>
      <w:r w:rsidR="004B6505" w:rsidRPr="00D343AA">
        <w:rPr>
          <w:sz w:val="28"/>
        </w:rPr>
        <w:t>,</w:t>
      </w:r>
      <w:r w:rsidRPr="00D343AA">
        <w:rPr>
          <w:sz w:val="28"/>
        </w:rPr>
        <w:t xml:space="preserve"> откупаться </w:t>
      </w:r>
      <w:r w:rsidR="004B6505" w:rsidRPr="00D343AA">
        <w:rPr>
          <w:sz w:val="28"/>
        </w:rPr>
        <w:t xml:space="preserve">ценными подарками </w:t>
      </w:r>
      <w:r w:rsidRPr="00D343AA">
        <w:rPr>
          <w:sz w:val="28"/>
        </w:rPr>
        <w:t xml:space="preserve">от ответственности за воспитание детей. </w:t>
      </w:r>
      <w:r w:rsidR="004B6505" w:rsidRPr="00D343AA">
        <w:rPr>
          <w:sz w:val="28"/>
        </w:rPr>
        <w:t>Надлежит</w:t>
      </w:r>
      <w:r w:rsidRPr="00D343AA">
        <w:rPr>
          <w:sz w:val="28"/>
        </w:rPr>
        <w:t xml:space="preserve"> знать: самый дорогой подарок не восполнит недостаток любви и внимания</w:t>
      </w:r>
      <w:r w:rsidR="004B6505" w:rsidRPr="00D343AA">
        <w:rPr>
          <w:sz w:val="28"/>
        </w:rPr>
        <w:t>,</w:t>
      </w:r>
      <w:r w:rsidRPr="00D343AA">
        <w:rPr>
          <w:sz w:val="28"/>
        </w:rPr>
        <w:t xml:space="preserve"> и не заменит чуткости.</w:t>
      </w:r>
      <w:r w:rsidR="004B6505" w:rsidRPr="00D343AA">
        <w:rPr>
          <w:sz w:val="28"/>
        </w:rPr>
        <w:t xml:space="preserve"> </w:t>
      </w:r>
      <w:r w:rsidRPr="00D343AA">
        <w:rPr>
          <w:sz w:val="28"/>
        </w:rPr>
        <w:t xml:space="preserve">Если ребёнок с трудом чего-то </w:t>
      </w:r>
      <w:r w:rsidR="004B6505" w:rsidRPr="00D343AA">
        <w:rPr>
          <w:sz w:val="28"/>
        </w:rPr>
        <w:t>достиг</w:t>
      </w:r>
      <w:r w:rsidRPr="00D343AA">
        <w:rPr>
          <w:sz w:val="28"/>
        </w:rPr>
        <w:t xml:space="preserve"> – следует оценить по достоинству (по</w:t>
      </w:r>
      <w:r w:rsidR="00CB33CD" w:rsidRPr="00D343AA">
        <w:rPr>
          <w:sz w:val="28"/>
        </w:rPr>
        <w:t>хлопа</w:t>
      </w:r>
      <w:r w:rsidRPr="00D343AA">
        <w:rPr>
          <w:sz w:val="28"/>
        </w:rPr>
        <w:t xml:space="preserve">ть по </w:t>
      </w:r>
      <w:r w:rsidR="00CB33CD" w:rsidRPr="00D343AA">
        <w:rPr>
          <w:sz w:val="28"/>
        </w:rPr>
        <w:t>плечу</w:t>
      </w:r>
      <w:r w:rsidRPr="00D343AA">
        <w:rPr>
          <w:sz w:val="28"/>
        </w:rPr>
        <w:t xml:space="preserve">, пожать руку, улыбнуться, </w:t>
      </w:r>
      <w:r w:rsidR="00D41B89" w:rsidRPr="00D343AA">
        <w:rPr>
          <w:sz w:val="28"/>
        </w:rPr>
        <w:t>произнести</w:t>
      </w:r>
      <w:r w:rsidRPr="00D343AA">
        <w:rPr>
          <w:sz w:val="28"/>
        </w:rPr>
        <w:t xml:space="preserve"> что-нибудь одобрительное) – это </w:t>
      </w:r>
      <w:r w:rsidR="00D41B89" w:rsidRPr="00D343AA">
        <w:rPr>
          <w:sz w:val="28"/>
        </w:rPr>
        <w:t>порождает</w:t>
      </w:r>
      <w:r w:rsidR="00CB33CD" w:rsidRPr="00D343AA">
        <w:rPr>
          <w:sz w:val="28"/>
        </w:rPr>
        <w:t xml:space="preserve"> дальнейшее усердие. Но в</w:t>
      </w:r>
      <w:r w:rsidRPr="00D343AA">
        <w:rPr>
          <w:sz w:val="28"/>
        </w:rPr>
        <w:t xml:space="preserve">редно </w:t>
      </w:r>
      <w:r w:rsidR="00D41B89" w:rsidRPr="00D343AA">
        <w:rPr>
          <w:sz w:val="28"/>
        </w:rPr>
        <w:t xml:space="preserve">восхвалять ребёнка за то, </w:t>
      </w:r>
      <w:r w:rsidRPr="00D343AA">
        <w:rPr>
          <w:sz w:val="28"/>
        </w:rPr>
        <w:t>что ему удаётся без особого труда.</w:t>
      </w:r>
    </w:p>
    <w:p w:rsidR="00CB33CD" w:rsidRPr="00D343AA" w:rsidRDefault="00CB33CD" w:rsidP="00D343AA">
      <w:pPr>
        <w:spacing w:line="360" w:lineRule="auto"/>
        <w:ind w:firstLine="709"/>
        <w:jc w:val="both"/>
        <w:rPr>
          <w:sz w:val="28"/>
        </w:rPr>
      </w:pPr>
      <w:r w:rsidRPr="00D343AA">
        <w:rPr>
          <w:sz w:val="28"/>
        </w:rPr>
        <w:t>Каждому человеку хочется знать, как относятся окружающие к его поведению, как они его оценивают.  Особенно внимательно относятся к этому дети. Для них очень много значит оценка их поведения людьми, которые им близки, которых они почитают. Желание снискать одобрение часто служит движущей силой хорошего поступка. Однако очень часто родители раздражаются, гневаются, при незначительном предлоге вымещают своё дурное настроение на детях. Как часто они не хотят знать о проблемах детей, которые для них являются жизненно важными! Одно незначительное слово взрослого может пробудить у ребёнка радостную улыбку или плач.</w:t>
      </w:r>
    </w:p>
    <w:p w:rsidR="00E364B8" w:rsidRPr="00D343AA" w:rsidRDefault="000033FD" w:rsidP="00D343AA">
      <w:pPr>
        <w:spacing w:line="360" w:lineRule="auto"/>
        <w:ind w:firstLine="709"/>
        <w:jc w:val="both"/>
        <w:rPr>
          <w:sz w:val="28"/>
        </w:rPr>
      </w:pPr>
      <w:r w:rsidRPr="00D343AA">
        <w:rPr>
          <w:sz w:val="28"/>
        </w:rPr>
        <w:lastRenderedPageBreak/>
        <w:t>Иногда</w:t>
      </w:r>
      <w:r w:rsidR="00CB33CD" w:rsidRPr="00D343AA">
        <w:rPr>
          <w:sz w:val="28"/>
        </w:rPr>
        <w:t xml:space="preserve"> </w:t>
      </w:r>
      <w:r w:rsidR="004C2292" w:rsidRPr="00D343AA">
        <w:rPr>
          <w:sz w:val="28"/>
        </w:rPr>
        <w:t>реакция взрослого может св</w:t>
      </w:r>
      <w:r w:rsidR="00D41B89" w:rsidRPr="00D343AA">
        <w:rPr>
          <w:sz w:val="28"/>
        </w:rPr>
        <w:t xml:space="preserve">естись к возмущению, </w:t>
      </w:r>
      <w:r w:rsidR="004C2292" w:rsidRPr="00D343AA">
        <w:rPr>
          <w:sz w:val="28"/>
        </w:rPr>
        <w:t>иногда оскорблению в адрес</w:t>
      </w:r>
      <w:r w:rsidR="00CB33CD" w:rsidRPr="00D343AA">
        <w:rPr>
          <w:sz w:val="28"/>
        </w:rPr>
        <w:t xml:space="preserve"> ребенка</w:t>
      </w:r>
      <w:r w:rsidR="004C2292" w:rsidRPr="00D343AA">
        <w:rPr>
          <w:sz w:val="28"/>
        </w:rPr>
        <w:t xml:space="preserve"> и даже </w:t>
      </w:r>
      <w:r w:rsidR="00CB33CD" w:rsidRPr="00D343AA">
        <w:rPr>
          <w:sz w:val="28"/>
        </w:rPr>
        <w:t xml:space="preserve">к </w:t>
      </w:r>
      <w:r w:rsidR="004C2292" w:rsidRPr="00D343AA">
        <w:rPr>
          <w:sz w:val="28"/>
        </w:rPr>
        <w:t>телесным наказаниям.  Это может привести к педагогическим осложнениям.</w:t>
      </w:r>
      <w:r w:rsidR="00CB33CD" w:rsidRPr="00D343AA">
        <w:rPr>
          <w:sz w:val="28"/>
        </w:rPr>
        <w:t xml:space="preserve"> </w:t>
      </w:r>
      <w:r w:rsidR="00D41B89" w:rsidRPr="00D343AA">
        <w:rPr>
          <w:sz w:val="28"/>
        </w:rPr>
        <w:t xml:space="preserve">Надо указывать </w:t>
      </w:r>
      <w:r w:rsidR="004C2292" w:rsidRPr="00D343AA">
        <w:rPr>
          <w:sz w:val="28"/>
        </w:rPr>
        <w:t>ребёнку на его правил</w:t>
      </w:r>
      <w:r w:rsidR="00994B67" w:rsidRPr="00D343AA">
        <w:rPr>
          <w:sz w:val="28"/>
        </w:rPr>
        <w:t xml:space="preserve">ьное и неправильное поведение. </w:t>
      </w:r>
      <w:r w:rsidR="00CB33CD" w:rsidRPr="00D343AA">
        <w:rPr>
          <w:sz w:val="28"/>
        </w:rPr>
        <w:t>Родителям</w:t>
      </w:r>
      <w:r w:rsidR="00994B67" w:rsidRPr="00D343AA">
        <w:rPr>
          <w:sz w:val="28"/>
        </w:rPr>
        <w:t xml:space="preserve"> с</w:t>
      </w:r>
      <w:r w:rsidR="004C2292" w:rsidRPr="00D343AA">
        <w:rPr>
          <w:sz w:val="28"/>
        </w:rPr>
        <w:t xml:space="preserve">ледует </w:t>
      </w:r>
      <w:r w:rsidR="00D41B89" w:rsidRPr="00D343AA">
        <w:rPr>
          <w:sz w:val="28"/>
        </w:rPr>
        <w:t>сообщать</w:t>
      </w:r>
      <w:r w:rsidR="004C2292" w:rsidRPr="00D343AA">
        <w:rPr>
          <w:sz w:val="28"/>
        </w:rPr>
        <w:t xml:space="preserve"> </w:t>
      </w:r>
      <w:r w:rsidR="00D41B89" w:rsidRPr="00D343AA">
        <w:rPr>
          <w:sz w:val="28"/>
        </w:rPr>
        <w:t xml:space="preserve">о </w:t>
      </w:r>
      <w:r w:rsidR="004C2292" w:rsidRPr="00D343AA">
        <w:rPr>
          <w:sz w:val="28"/>
        </w:rPr>
        <w:t>своё</w:t>
      </w:r>
      <w:r w:rsidR="00D41B89" w:rsidRPr="00D343AA">
        <w:rPr>
          <w:sz w:val="28"/>
        </w:rPr>
        <w:t>м</w:t>
      </w:r>
      <w:r w:rsidR="004C2292" w:rsidRPr="00D343AA">
        <w:rPr>
          <w:sz w:val="28"/>
        </w:rPr>
        <w:t xml:space="preserve"> разочаровани</w:t>
      </w:r>
      <w:r w:rsidR="00D41B89" w:rsidRPr="00D343AA">
        <w:rPr>
          <w:sz w:val="28"/>
        </w:rPr>
        <w:t>и</w:t>
      </w:r>
      <w:r w:rsidR="004C2292" w:rsidRPr="00D343AA">
        <w:rPr>
          <w:sz w:val="28"/>
        </w:rPr>
        <w:t xml:space="preserve"> или резко</w:t>
      </w:r>
      <w:r w:rsidR="00D41B89" w:rsidRPr="00D343AA">
        <w:rPr>
          <w:sz w:val="28"/>
        </w:rPr>
        <w:t>м</w:t>
      </w:r>
      <w:r w:rsidR="004C2292" w:rsidRPr="00D343AA">
        <w:rPr>
          <w:sz w:val="28"/>
        </w:rPr>
        <w:t xml:space="preserve"> не</w:t>
      </w:r>
      <w:r w:rsidR="00D41B89" w:rsidRPr="00D343AA">
        <w:rPr>
          <w:sz w:val="28"/>
        </w:rPr>
        <w:t>одобрении</w:t>
      </w:r>
      <w:r w:rsidR="00E364B8" w:rsidRPr="00D343AA">
        <w:rPr>
          <w:sz w:val="28"/>
        </w:rPr>
        <w:t>.</w:t>
      </w:r>
      <w:r w:rsidR="004C2292" w:rsidRPr="00D343AA">
        <w:rPr>
          <w:sz w:val="28"/>
        </w:rPr>
        <w:t xml:space="preserve"> </w:t>
      </w:r>
      <w:r w:rsidR="00994B67" w:rsidRPr="00D343AA">
        <w:rPr>
          <w:sz w:val="28"/>
        </w:rPr>
        <w:t>Ребенок</w:t>
      </w:r>
      <w:r w:rsidR="004C2292" w:rsidRPr="00D343AA">
        <w:rPr>
          <w:sz w:val="28"/>
        </w:rPr>
        <w:t xml:space="preserve"> долж</w:t>
      </w:r>
      <w:r w:rsidR="00994B67" w:rsidRPr="00D343AA">
        <w:rPr>
          <w:sz w:val="28"/>
        </w:rPr>
        <w:t>ен</w:t>
      </w:r>
      <w:r w:rsidR="004C2292" w:rsidRPr="00D343AA">
        <w:rPr>
          <w:sz w:val="28"/>
        </w:rPr>
        <w:t xml:space="preserve"> понять, что поступа</w:t>
      </w:r>
      <w:r w:rsidR="00994B67" w:rsidRPr="00D343AA">
        <w:rPr>
          <w:sz w:val="28"/>
        </w:rPr>
        <w:t>е</w:t>
      </w:r>
      <w:r w:rsidR="004C2292" w:rsidRPr="00D343AA">
        <w:rPr>
          <w:sz w:val="28"/>
        </w:rPr>
        <w:t xml:space="preserve">т неправильно и </w:t>
      </w:r>
      <w:r w:rsidR="00994B67" w:rsidRPr="00D343AA">
        <w:rPr>
          <w:sz w:val="28"/>
        </w:rPr>
        <w:t>нужно научиться</w:t>
      </w:r>
      <w:r w:rsidR="004C2292" w:rsidRPr="00D343AA">
        <w:rPr>
          <w:sz w:val="28"/>
        </w:rPr>
        <w:t xml:space="preserve"> вести себя по-другому. Поэтому презрительные замечания («</w:t>
      </w:r>
      <w:r w:rsidR="00D41B89" w:rsidRPr="00D343AA">
        <w:rPr>
          <w:sz w:val="28"/>
        </w:rPr>
        <w:t xml:space="preserve">Всегда будешь последним!») или </w:t>
      </w:r>
      <w:r w:rsidR="004C2292" w:rsidRPr="00D343AA">
        <w:rPr>
          <w:sz w:val="28"/>
        </w:rPr>
        <w:t>постоянные одергивания («Ужас», «</w:t>
      </w:r>
      <w:r w:rsidR="008F7791" w:rsidRPr="00D343AA">
        <w:rPr>
          <w:sz w:val="28"/>
        </w:rPr>
        <w:t>С</w:t>
      </w:r>
      <w:r w:rsidR="004C2292" w:rsidRPr="00D343AA">
        <w:rPr>
          <w:sz w:val="28"/>
        </w:rPr>
        <w:t>тыд какой!»)</w:t>
      </w:r>
      <w:r w:rsidR="008F7791" w:rsidRPr="00D343AA">
        <w:rPr>
          <w:sz w:val="28"/>
        </w:rPr>
        <w:t xml:space="preserve"> не имеют никакого воздействия.</w:t>
      </w:r>
      <w:r w:rsidR="00E364B8" w:rsidRPr="00D343AA">
        <w:rPr>
          <w:sz w:val="28"/>
        </w:rPr>
        <w:t xml:space="preserve"> </w:t>
      </w:r>
    </w:p>
    <w:p w:rsidR="008F7791" w:rsidRPr="00D343AA" w:rsidRDefault="008F7791" w:rsidP="00D343AA">
      <w:pPr>
        <w:spacing w:line="360" w:lineRule="auto"/>
        <w:ind w:firstLine="709"/>
        <w:jc w:val="both"/>
        <w:rPr>
          <w:sz w:val="28"/>
        </w:rPr>
      </w:pPr>
      <w:r w:rsidRPr="00D343AA">
        <w:rPr>
          <w:sz w:val="28"/>
        </w:rPr>
        <w:t xml:space="preserve">При оценке поведения детей следует исходить из результатов их поступков. Как часто родители наказывают ребёнка, даже не зная </w:t>
      </w:r>
      <w:r w:rsidR="00D41B89" w:rsidRPr="00D343AA">
        <w:rPr>
          <w:sz w:val="28"/>
        </w:rPr>
        <w:t>реальных</w:t>
      </w:r>
      <w:r w:rsidRPr="00D343AA">
        <w:rPr>
          <w:sz w:val="28"/>
        </w:rPr>
        <w:t xml:space="preserve"> причин его поведения! Как часто ребёнок </w:t>
      </w:r>
      <w:r w:rsidR="00D41B89" w:rsidRPr="00D343AA">
        <w:rPr>
          <w:sz w:val="28"/>
        </w:rPr>
        <w:t>совершает</w:t>
      </w:r>
      <w:r w:rsidRPr="00D343AA">
        <w:rPr>
          <w:sz w:val="28"/>
        </w:rPr>
        <w:t xml:space="preserve"> проступок, сам того не желая! Ему уже самому </w:t>
      </w:r>
      <w:r w:rsidR="00D41B89" w:rsidRPr="00D343AA">
        <w:rPr>
          <w:sz w:val="28"/>
        </w:rPr>
        <w:t>несимпатично</w:t>
      </w:r>
      <w:r w:rsidRPr="00D343AA">
        <w:rPr>
          <w:sz w:val="28"/>
        </w:rPr>
        <w:t xml:space="preserve"> то, что случилось. </w:t>
      </w:r>
      <w:r w:rsidR="00265373" w:rsidRPr="00D343AA">
        <w:rPr>
          <w:sz w:val="28"/>
        </w:rPr>
        <w:t xml:space="preserve"> </w:t>
      </w:r>
      <w:r w:rsidRPr="00D343AA">
        <w:rPr>
          <w:sz w:val="28"/>
        </w:rPr>
        <w:t xml:space="preserve">Здесь </w:t>
      </w:r>
      <w:r w:rsidR="00994B67" w:rsidRPr="00D343AA">
        <w:rPr>
          <w:sz w:val="28"/>
        </w:rPr>
        <w:t>следует</w:t>
      </w:r>
      <w:r w:rsidRPr="00D343AA">
        <w:rPr>
          <w:sz w:val="28"/>
        </w:rPr>
        <w:t xml:space="preserve"> поддержать ребёнка, помочь ему </w:t>
      </w:r>
      <w:r w:rsidR="00D41B89" w:rsidRPr="00D343AA">
        <w:rPr>
          <w:sz w:val="28"/>
        </w:rPr>
        <w:t>осмыслить</w:t>
      </w:r>
      <w:r w:rsidRPr="00D343AA">
        <w:rPr>
          <w:sz w:val="28"/>
        </w:rPr>
        <w:t xml:space="preserve"> свои ошибки, дать уверенность в прео</w:t>
      </w:r>
      <w:r w:rsidR="00D41B89" w:rsidRPr="00D343AA">
        <w:rPr>
          <w:sz w:val="28"/>
        </w:rPr>
        <w:t xml:space="preserve">долении дальнейших трудностей. </w:t>
      </w:r>
      <w:r w:rsidRPr="00D343AA">
        <w:rPr>
          <w:sz w:val="28"/>
        </w:rPr>
        <w:t xml:space="preserve">Доверие или похвала взрослого стимулируют </w:t>
      </w:r>
      <w:r w:rsidR="00D41B89" w:rsidRPr="00D343AA">
        <w:rPr>
          <w:sz w:val="28"/>
        </w:rPr>
        <w:t xml:space="preserve">на </w:t>
      </w:r>
      <w:r w:rsidRPr="00D343AA">
        <w:rPr>
          <w:sz w:val="28"/>
        </w:rPr>
        <w:t xml:space="preserve">хорошие поступки и </w:t>
      </w:r>
      <w:r w:rsidR="00D41B89" w:rsidRPr="00D343AA">
        <w:rPr>
          <w:sz w:val="28"/>
        </w:rPr>
        <w:t>предваряют</w:t>
      </w:r>
      <w:r w:rsidRPr="00D343AA">
        <w:rPr>
          <w:sz w:val="28"/>
        </w:rPr>
        <w:t xml:space="preserve"> плохие. Поощрение или по</w:t>
      </w:r>
      <w:r w:rsidR="00D41B89" w:rsidRPr="00D343AA">
        <w:rPr>
          <w:sz w:val="28"/>
        </w:rPr>
        <w:t>рицание должны быть умеренными.</w:t>
      </w:r>
      <w:r w:rsidR="00265373" w:rsidRPr="00D343AA">
        <w:rPr>
          <w:sz w:val="28"/>
        </w:rPr>
        <w:t xml:space="preserve"> </w:t>
      </w:r>
      <w:r w:rsidRPr="00D343AA">
        <w:rPr>
          <w:sz w:val="28"/>
        </w:rPr>
        <w:t xml:space="preserve">Не следует хвалить и ругать за мелочи.  </w:t>
      </w:r>
    </w:p>
    <w:p w:rsidR="00F451D9" w:rsidRPr="00D343AA" w:rsidRDefault="00F33284" w:rsidP="00D343AA">
      <w:pPr>
        <w:spacing w:line="360" w:lineRule="auto"/>
        <w:ind w:firstLine="709"/>
        <w:jc w:val="both"/>
        <w:rPr>
          <w:sz w:val="28"/>
        </w:rPr>
      </w:pPr>
      <w:r w:rsidRPr="00D343AA">
        <w:rPr>
          <w:sz w:val="28"/>
        </w:rPr>
        <w:t>Многое можно делать вместе с ребёнком. При этом и родители</w:t>
      </w:r>
      <w:r w:rsidR="00F451D9" w:rsidRPr="00D343AA">
        <w:rPr>
          <w:sz w:val="28"/>
        </w:rPr>
        <w:t xml:space="preserve">, </w:t>
      </w:r>
      <w:r w:rsidR="00D41B89" w:rsidRPr="00D343AA">
        <w:rPr>
          <w:sz w:val="28"/>
        </w:rPr>
        <w:t>и дети учатся друг у друга.</w:t>
      </w:r>
      <w:r w:rsidRPr="00D343AA">
        <w:rPr>
          <w:sz w:val="28"/>
        </w:rPr>
        <w:t xml:space="preserve"> Можно </w:t>
      </w:r>
      <w:r w:rsidR="00D41B89" w:rsidRPr="00D343AA">
        <w:rPr>
          <w:sz w:val="28"/>
        </w:rPr>
        <w:t>сообща</w:t>
      </w:r>
      <w:r w:rsidRPr="00D343AA">
        <w:rPr>
          <w:sz w:val="28"/>
        </w:rPr>
        <w:t xml:space="preserve"> пойти в музей, на футбол; привлечь </w:t>
      </w:r>
      <w:r w:rsidR="00D41B89" w:rsidRPr="00D343AA">
        <w:rPr>
          <w:sz w:val="28"/>
        </w:rPr>
        <w:t xml:space="preserve">детей </w:t>
      </w:r>
      <w:r w:rsidRPr="00D343AA">
        <w:rPr>
          <w:sz w:val="28"/>
        </w:rPr>
        <w:t xml:space="preserve">к </w:t>
      </w:r>
      <w:r w:rsidR="00D41B89" w:rsidRPr="00D343AA">
        <w:rPr>
          <w:sz w:val="28"/>
        </w:rPr>
        <w:t>коллективным</w:t>
      </w:r>
      <w:r w:rsidRPr="00D343AA">
        <w:rPr>
          <w:sz w:val="28"/>
        </w:rPr>
        <w:t xml:space="preserve"> развлечениям.</w:t>
      </w:r>
      <w:r w:rsidR="00576E1B" w:rsidRPr="00D343AA">
        <w:rPr>
          <w:sz w:val="28"/>
        </w:rPr>
        <w:t xml:space="preserve"> </w:t>
      </w:r>
      <w:r w:rsidR="00D41B89" w:rsidRPr="00D343AA">
        <w:rPr>
          <w:sz w:val="28"/>
        </w:rPr>
        <w:t xml:space="preserve">Взрослым следует оглянуться </w:t>
      </w:r>
      <w:r w:rsidRPr="00D343AA">
        <w:rPr>
          <w:sz w:val="28"/>
        </w:rPr>
        <w:t xml:space="preserve">на своё прошлое </w:t>
      </w:r>
      <w:r w:rsidR="009D6FDB" w:rsidRPr="00D343AA">
        <w:rPr>
          <w:sz w:val="28"/>
        </w:rPr>
        <w:t>и припомнить те наивные и нелогичные</w:t>
      </w:r>
      <w:r w:rsidR="00F451D9" w:rsidRPr="00D343AA">
        <w:rPr>
          <w:sz w:val="28"/>
        </w:rPr>
        <w:t xml:space="preserve"> поступки, которые совершали </w:t>
      </w:r>
      <w:r w:rsidR="009E3E92" w:rsidRPr="00D343AA">
        <w:rPr>
          <w:sz w:val="28"/>
        </w:rPr>
        <w:t>они</w:t>
      </w:r>
      <w:r w:rsidR="00F451D9" w:rsidRPr="00D343AA">
        <w:rPr>
          <w:sz w:val="28"/>
        </w:rPr>
        <w:t xml:space="preserve"> сами, когда были в том же возрасте, что и </w:t>
      </w:r>
      <w:r w:rsidR="009E3E92" w:rsidRPr="00D343AA">
        <w:rPr>
          <w:sz w:val="28"/>
        </w:rPr>
        <w:t>их</w:t>
      </w:r>
      <w:r w:rsidR="00F451D9" w:rsidRPr="00D343AA">
        <w:rPr>
          <w:sz w:val="28"/>
        </w:rPr>
        <w:t xml:space="preserve"> ребёнок.</w:t>
      </w:r>
      <w:r w:rsidR="009E3E92" w:rsidRPr="00D343AA">
        <w:rPr>
          <w:sz w:val="28"/>
        </w:rPr>
        <w:t xml:space="preserve"> </w:t>
      </w:r>
      <w:r w:rsidR="00F451D9" w:rsidRPr="00D343AA">
        <w:rPr>
          <w:sz w:val="28"/>
        </w:rPr>
        <w:t>Или мож</w:t>
      </w:r>
      <w:r w:rsidR="009E3E92" w:rsidRPr="00D343AA">
        <w:rPr>
          <w:sz w:val="28"/>
        </w:rPr>
        <w:t xml:space="preserve">но представить, что перед вами </w:t>
      </w:r>
      <w:r w:rsidR="00F451D9" w:rsidRPr="00D343AA">
        <w:rPr>
          <w:sz w:val="28"/>
        </w:rPr>
        <w:t xml:space="preserve">не ваш, а соседский ребёнок, и поэтому вы наблюдаете за его поведением как бы со стороны. Соседи и другие взрослые в отличие от родителей </w:t>
      </w:r>
      <w:r w:rsidR="009E3E92" w:rsidRPr="00D343AA">
        <w:rPr>
          <w:sz w:val="28"/>
        </w:rPr>
        <w:t>нередко</w:t>
      </w:r>
      <w:r w:rsidR="00F451D9" w:rsidRPr="00D343AA">
        <w:rPr>
          <w:sz w:val="28"/>
        </w:rPr>
        <w:t xml:space="preserve"> пол</w:t>
      </w:r>
      <w:r w:rsidR="009E3E92" w:rsidRPr="00D343AA">
        <w:rPr>
          <w:sz w:val="28"/>
        </w:rPr>
        <w:t xml:space="preserve">учают гораздо больше </w:t>
      </w:r>
      <w:r w:rsidR="00F451D9" w:rsidRPr="00D343AA">
        <w:rPr>
          <w:sz w:val="28"/>
        </w:rPr>
        <w:t xml:space="preserve">удовольствия от общения с детьми, лучше </w:t>
      </w:r>
      <w:r w:rsidR="009E3E92" w:rsidRPr="00D343AA">
        <w:rPr>
          <w:sz w:val="28"/>
        </w:rPr>
        <w:t>контактируют</w:t>
      </w:r>
      <w:r w:rsidR="00F451D9" w:rsidRPr="00D343AA">
        <w:rPr>
          <w:sz w:val="28"/>
        </w:rPr>
        <w:t xml:space="preserve"> и разговаривают с ними ли</w:t>
      </w:r>
      <w:r w:rsidR="004E08C9" w:rsidRPr="00D343AA">
        <w:rPr>
          <w:sz w:val="28"/>
        </w:rPr>
        <w:t>ш</w:t>
      </w:r>
      <w:r w:rsidR="00F451D9" w:rsidRPr="00D343AA">
        <w:rPr>
          <w:sz w:val="28"/>
        </w:rPr>
        <w:t xml:space="preserve">ь потому, что не чувствуют </w:t>
      </w:r>
      <w:r w:rsidR="009E3E92" w:rsidRPr="00D343AA">
        <w:rPr>
          <w:sz w:val="28"/>
        </w:rPr>
        <w:t xml:space="preserve">себя ответственными </w:t>
      </w:r>
      <w:r w:rsidR="004E08C9" w:rsidRPr="00D343AA">
        <w:rPr>
          <w:sz w:val="28"/>
        </w:rPr>
        <w:t>за принимаемые им</w:t>
      </w:r>
      <w:r w:rsidR="009E3E92" w:rsidRPr="00D343AA">
        <w:rPr>
          <w:sz w:val="28"/>
        </w:rPr>
        <w:t>и</w:t>
      </w:r>
      <w:r w:rsidR="004E08C9" w:rsidRPr="00D343AA">
        <w:rPr>
          <w:sz w:val="28"/>
        </w:rPr>
        <w:t xml:space="preserve"> решения. Почему бы и родителю не </w:t>
      </w:r>
      <w:r w:rsidR="009E3E92" w:rsidRPr="00D343AA">
        <w:rPr>
          <w:sz w:val="28"/>
        </w:rPr>
        <w:t>овладеть</w:t>
      </w:r>
      <w:r w:rsidR="004E08C9" w:rsidRPr="00D343AA">
        <w:rPr>
          <w:sz w:val="28"/>
        </w:rPr>
        <w:t xml:space="preserve"> аналогичн</w:t>
      </w:r>
      <w:r w:rsidR="009E3E92" w:rsidRPr="00D343AA">
        <w:rPr>
          <w:sz w:val="28"/>
        </w:rPr>
        <w:t>ой</w:t>
      </w:r>
      <w:r w:rsidR="004E08C9" w:rsidRPr="00D343AA">
        <w:rPr>
          <w:sz w:val="28"/>
        </w:rPr>
        <w:t xml:space="preserve"> установк</w:t>
      </w:r>
      <w:r w:rsidR="009E3E92" w:rsidRPr="00D343AA">
        <w:rPr>
          <w:sz w:val="28"/>
        </w:rPr>
        <w:t>ой</w:t>
      </w:r>
      <w:r w:rsidR="004E08C9" w:rsidRPr="00D343AA">
        <w:rPr>
          <w:sz w:val="28"/>
        </w:rPr>
        <w:t xml:space="preserve"> и не стать более свободным, чтобы получить больше удовольствия от общения с собственным ребёнком. </w:t>
      </w:r>
    </w:p>
    <w:p w:rsidR="004E08C9" w:rsidRPr="00D343AA" w:rsidRDefault="004E08C9" w:rsidP="00D343AA">
      <w:pPr>
        <w:spacing w:line="360" w:lineRule="auto"/>
        <w:ind w:firstLine="709"/>
        <w:jc w:val="both"/>
        <w:rPr>
          <w:sz w:val="28"/>
        </w:rPr>
      </w:pPr>
      <w:r w:rsidRPr="00D343AA">
        <w:rPr>
          <w:sz w:val="28"/>
        </w:rPr>
        <w:t xml:space="preserve">Дети </w:t>
      </w:r>
      <w:r w:rsidR="00B423AC">
        <w:rPr>
          <w:sz w:val="28"/>
        </w:rPr>
        <w:t xml:space="preserve">же </w:t>
      </w:r>
      <w:r w:rsidRPr="00D343AA">
        <w:rPr>
          <w:sz w:val="28"/>
        </w:rPr>
        <w:t xml:space="preserve">судят </w:t>
      </w:r>
      <w:r w:rsidR="009E3E92" w:rsidRPr="00D343AA">
        <w:rPr>
          <w:sz w:val="28"/>
        </w:rPr>
        <w:t>жестче</w:t>
      </w:r>
      <w:r w:rsidRPr="00D343AA">
        <w:rPr>
          <w:sz w:val="28"/>
        </w:rPr>
        <w:t>, чем взрослые. Считают, что родители должны всегда уступать. Часто требуют от других то, что не требуют от себя</w:t>
      </w:r>
      <w:r w:rsidR="00576E1B" w:rsidRPr="00D343AA">
        <w:rPr>
          <w:sz w:val="28"/>
        </w:rPr>
        <w:t xml:space="preserve">.  </w:t>
      </w:r>
      <w:r w:rsidRPr="00D343AA">
        <w:rPr>
          <w:sz w:val="28"/>
        </w:rPr>
        <w:t xml:space="preserve">В таких случаях </w:t>
      </w:r>
      <w:r w:rsidRPr="00D343AA">
        <w:rPr>
          <w:sz w:val="28"/>
        </w:rPr>
        <w:lastRenderedPageBreak/>
        <w:t xml:space="preserve">следует </w:t>
      </w:r>
      <w:r w:rsidR="009E3E92" w:rsidRPr="00D343AA">
        <w:rPr>
          <w:sz w:val="28"/>
        </w:rPr>
        <w:t>обсудить</w:t>
      </w:r>
      <w:r w:rsidRPr="00D343AA">
        <w:rPr>
          <w:sz w:val="28"/>
        </w:rPr>
        <w:t xml:space="preserve"> вопросы по существу. Неплохо также и родителям, и детям научиться просить прощения друг у друга, если понимают, что были неправы.</w:t>
      </w:r>
    </w:p>
    <w:p w:rsidR="004E08C9" w:rsidRPr="00D343AA" w:rsidRDefault="004E08C9" w:rsidP="00D343AA">
      <w:pPr>
        <w:spacing w:line="360" w:lineRule="auto"/>
        <w:ind w:firstLine="709"/>
        <w:jc w:val="both"/>
        <w:rPr>
          <w:sz w:val="28"/>
        </w:rPr>
      </w:pPr>
      <w:r w:rsidRPr="00D343AA">
        <w:rPr>
          <w:sz w:val="28"/>
        </w:rPr>
        <w:t xml:space="preserve">Как </w:t>
      </w:r>
      <w:r w:rsidR="009E3E92" w:rsidRPr="00D343AA">
        <w:rPr>
          <w:sz w:val="28"/>
        </w:rPr>
        <w:t>обнаруживают</w:t>
      </w:r>
      <w:r w:rsidRPr="00D343AA">
        <w:rPr>
          <w:sz w:val="28"/>
        </w:rPr>
        <w:t xml:space="preserve"> жизненные факты, именно родители дают основной пример для детей и подростков. Дети хотят быть «как мама», знать столько, «сколько папа», быть такими же </w:t>
      </w:r>
      <w:r w:rsidR="00576E1B" w:rsidRPr="00D343AA">
        <w:rPr>
          <w:sz w:val="28"/>
        </w:rPr>
        <w:t>«</w:t>
      </w:r>
      <w:r w:rsidRPr="00D343AA">
        <w:rPr>
          <w:sz w:val="28"/>
        </w:rPr>
        <w:t>уважаемыми на работе, как родители», так же хорошо «водить машину, как папа». Родители остаются для них самыми лучшими.</w:t>
      </w:r>
      <w:r w:rsidR="00D343AA" w:rsidRPr="00D343AA">
        <w:rPr>
          <w:sz w:val="28"/>
        </w:rPr>
        <w:t xml:space="preserve"> </w:t>
      </w:r>
      <w:r w:rsidRPr="00D343AA">
        <w:rPr>
          <w:sz w:val="28"/>
        </w:rPr>
        <w:t xml:space="preserve">Понимание </w:t>
      </w:r>
      <w:r w:rsidR="008B6F71" w:rsidRPr="00D343AA">
        <w:rPr>
          <w:sz w:val="28"/>
        </w:rPr>
        <w:t>взрослыми</w:t>
      </w:r>
      <w:r w:rsidRPr="00D343AA">
        <w:rPr>
          <w:sz w:val="28"/>
        </w:rPr>
        <w:t xml:space="preserve"> своих детей, </w:t>
      </w:r>
      <w:r w:rsidR="009E3E92" w:rsidRPr="00D343AA">
        <w:rPr>
          <w:sz w:val="28"/>
        </w:rPr>
        <w:t>незатейливое</w:t>
      </w:r>
      <w:r w:rsidRPr="00D343AA">
        <w:rPr>
          <w:sz w:val="28"/>
        </w:rPr>
        <w:t xml:space="preserve"> общение с ними, </w:t>
      </w:r>
      <w:r w:rsidR="009E3E92" w:rsidRPr="00D343AA">
        <w:rPr>
          <w:sz w:val="28"/>
        </w:rPr>
        <w:t>общая</w:t>
      </w:r>
      <w:r w:rsidRPr="00D343AA">
        <w:rPr>
          <w:sz w:val="28"/>
        </w:rPr>
        <w:t xml:space="preserve"> деятельность – </w:t>
      </w:r>
      <w:r w:rsidR="009E3E92" w:rsidRPr="00D343AA">
        <w:rPr>
          <w:sz w:val="28"/>
        </w:rPr>
        <w:t>есть причина</w:t>
      </w:r>
      <w:r w:rsidRPr="00D343AA">
        <w:rPr>
          <w:sz w:val="28"/>
        </w:rPr>
        <w:t xml:space="preserve"> того, что родители будут </w:t>
      </w:r>
      <w:r w:rsidR="009E3E92" w:rsidRPr="00D343AA">
        <w:rPr>
          <w:sz w:val="28"/>
        </w:rPr>
        <w:t>стабильным</w:t>
      </w:r>
      <w:r w:rsidRPr="00D343AA">
        <w:rPr>
          <w:sz w:val="28"/>
        </w:rPr>
        <w:t xml:space="preserve"> примером для детей.</w:t>
      </w:r>
      <w:r w:rsidR="008B6F71" w:rsidRPr="00D343AA">
        <w:rPr>
          <w:sz w:val="28"/>
        </w:rPr>
        <w:t xml:space="preserve"> Неплохо бы им знать, из чего именно складывается воспитанность, хотя бы для того, чтобы самому быть именно таким, каким хотят нас видеть окружающие.</w:t>
      </w:r>
    </w:p>
    <w:p w:rsidR="00D343AA" w:rsidRPr="00D343AA" w:rsidRDefault="00D343AA" w:rsidP="00D343AA">
      <w:pPr>
        <w:spacing w:line="360" w:lineRule="auto"/>
        <w:ind w:firstLine="709"/>
        <w:jc w:val="both"/>
        <w:rPr>
          <w:sz w:val="28"/>
        </w:rPr>
      </w:pPr>
      <w:r w:rsidRPr="00D343AA">
        <w:rPr>
          <w:sz w:val="28"/>
        </w:rPr>
        <w:t xml:space="preserve">Итак, непосредственное общение (близкий контакт детей и отцов) осознается как обязанность и родительский долг. Именно мы, педагоги, должны помочь найти им этот контакт через организацию всевозможных внеурочных мероприятий: развлечений, спортивных досугов и праздников, культурно-творческих дел, туристических походов и экскурсий. Общая деятельность сближает детей и родителей, учит их распределять ролевые функции, находить подход к детям и родителям, устанавливать тесный, взаимный контакт. Отец должен участвовать в непосредственном воспитании ребенка. Об этом говорят и </w:t>
      </w:r>
      <w:r w:rsidR="00B423AC">
        <w:rPr>
          <w:sz w:val="28"/>
        </w:rPr>
        <w:t xml:space="preserve">просят </w:t>
      </w:r>
      <w:r w:rsidRPr="00D343AA">
        <w:rPr>
          <w:sz w:val="28"/>
        </w:rPr>
        <w:t>дети.</w:t>
      </w:r>
    </w:p>
    <w:p w:rsidR="0061125C" w:rsidRDefault="00994B67" w:rsidP="00D343AA">
      <w:pPr>
        <w:spacing w:line="360" w:lineRule="auto"/>
        <w:ind w:firstLine="709"/>
        <w:jc w:val="both"/>
        <w:rPr>
          <w:sz w:val="28"/>
        </w:rPr>
      </w:pPr>
      <w:r w:rsidRPr="00D343AA">
        <w:rPr>
          <w:sz w:val="28"/>
        </w:rPr>
        <w:t xml:space="preserve">Закончить эссе хочется снова словами советского педагога В.А. Сухомлинского: </w:t>
      </w:r>
      <w:r w:rsidR="004E08C9" w:rsidRPr="00D343AA">
        <w:rPr>
          <w:sz w:val="28"/>
        </w:rPr>
        <w:t>«</w:t>
      </w:r>
      <w:r w:rsidR="0061125C" w:rsidRPr="00D343AA">
        <w:rPr>
          <w:sz w:val="28"/>
        </w:rPr>
        <w:t>Н</w:t>
      </w:r>
      <w:r w:rsidR="004E08C9" w:rsidRPr="00D343AA">
        <w:rPr>
          <w:sz w:val="28"/>
        </w:rPr>
        <w:t>ет ничего важнее в семейной жизни, чем духовное соучастие ребёнка во всех делах, совершаемых чел</w:t>
      </w:r>
      <w:r w:rsidR="0061125C" w:rsidRPr="00D343AA">
        <w:rPr>
          <w:sz w:val="28"/>
        </w:rPr>
        <w:t>о</w:t>
      </w:r>
      <w:r w:rsidR="004E08C9" w:rsidRPr="00D343AA">
        <w:rPr>
          <w:sz w:val="28"/>
        </w:rPr>
        <w:t>веком</w:t>
      </w:r>
      <w:r w:rsidR="0061125C" w:rsidRPr="00D343AA">
        <w:rPr>
          <w:sz w:val="28"/>
        </w:rPr>
        <w:t xml:space="preserve"> для человека. Детям надо разъяснять, показывать, как соучаствовать в духовной жизни семьи, их надо побуждать, учить соединять силы своей души с силами души взрослого человека. Ни одно благородное движение детского сердца не д</w:t>
      </w:r>
      <w:r w:rsidR="009E3E92" w:rsidRPr="00D343AA">
        <w:rPr>
          <w:sz w:val="28"/>
        </w:rPr>
        <w:t>олжно остав</w:t>
      </w:r>
      <w:r w:rsidRPr="00D343AA">
        <w:rPr>
          <w:sz w:val="28"/>
        </w:rPr>
        <w:t>аться бездеятельным».</w:t>
      </w:r>
    </w:p>
    <w:p w:rsidR="00B423AC" w:rsidRDefault="00B423AC" w:rsidP="00D343AA">
      <w:pPr>
        <w:spacing w:line="360" w:lineRule="auto"/>
        <w:ind w:firstLine="709"/>
        <w:jc w:val="both"/>
        <w:rPr>
          <w:sz w:val="28"/>
        </w:rPr>
      </w:pPr>
    </w:p>
    <w:p w:rsidR="00B423AC" w:rsidRPr="00215B88" w:rsidRDefault="00B423AC" w:rsidP="00D343AA">
      <w:pPr>
        <w:spacing w:line="360" w:lineRule="auto"/>
        <w:ind w:firstLine="709"/>
        <w:jc w:val="both"/>
      </w:pPr>
      <w:r w:rsidRPr="00215B88">
        <w:t>Список использованной литературы:</w:t>
      </w:r>
    </w:p>
    <w:p w:rsidR="00AF7480" w:rsidRPr="00215B88" w:rsidRDefault="00B423AC" w:rsidP="00D343AA">
      <w:pPr>
        <w:spacing w:line="360" w:lineRule="auto"/>
        <w:ind w:firstLine="709"/>
        <w:jc w:val="both"/>
      </w:pPr>
      <w:r w:rsidRPr="00215B88">
        <w:t xml:space="preserve">1. </w:t>
      </w:r>
      <w:r w:rsidR="00215B88" w:rsidRPr="00215B88">
        <w:t>Кузьмин</w:t>
      </w:r>
      <w:r w:rsidR="00AF7480" w:rsidRPr="00215B88">
        <w:t xml:space="preserve">а, </w:t>
      </w:r>
      <w:r w:rsidR="00215B88" w:rsidRPr="00215B88">
        <w:t xml:space="preserve">Л.М. Социология семьи и отцовства / Л.М. Кузьмина. – Наука и школа – 2018г. №5. – С. 204-207. </w:t>
      </w:r>
    </w:p>
    <w:p w:rsidR="00B423AC" w:rsidRPr="00215B88" w:rsidRDefault="00AF7480" w:rsidP="00D343AA">
      <w:pPr>
        <w:spacing w:line="360" w:lineRule="auto"/>
        <w:ind w:firstLine="709"/>
        <w:jc w:val="both"/>
      </w:pPr>
      <w:r w:rsidRPr="00215B88">
        <w:t xml:space="preserve">2. </w:t>
      </w:r>
      <w:r w:rsidR="00B423AC" w:rsidRPr="00215B88">
        <w:t xml:space="preserve">Сухомлинский В.А. </w:t>
      </w:r>
      <w:r w:rsidR="007E7DC8" w:rsidRPr="007E7DC8">
        <w:t>Василий Александрович Сухомлинский и его педагогическое нас</w:t>
      </w:r>
      <w:r w:rsidR="007E7DC8">
        <w:t>ледие. ‒ Ростов-на-Дону</w:t>
      </w:r>
      <w:r w:rsidR="007E7DC8" w:rsidRPr="007E7DC8">
        <w:t xml:space="preserve">: Фонд науки и образования, 2019. </w:t>
      </w:r>
      <w:r w:rsidR="007E7DC8">
        <w:t>‒ 321</w:t>
      </w:r>
      <w:r w:rsidR="007E7DC8" w:rsidRPr="007E7DC8">
        <w:t>с.</w:t>
      </w:r>
    </w:p>
    <w:sectPr w:rsidR="00B423AC" w:rsidRPr="00215B88" w:rsidSect="005E37E1">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A1AAA"/>
    <w:multiLevelType w:val="hybridMultilevel"/>
    <w:tmpl w:val="C1DCAF8C"/>
    <w:lvl w:ilvl="0" w:tplc="F286C6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4F403AD"/>
    <w:multiLevelType w:val="hybridMultilevel"/>
    <w:tmpl w:val="4EF45A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E7"/>
    <w:rsid w:val="000033FD"/>
    <w:rsid w:val="000B079C"/>
    <w:rsid w:val="000F5DE5"/>
    <w:rsid w:val="001F378C"/>
    <w:rsid w:val="00215B88"/>
    <w:rsid w:val="00265373"/>
    <w:rsid w:val="00276B3A"/>
    <w:rsid w:val="002905D0"/>
    <w:rsid w:val="002F2C46"/>
    <w:rsid w:val="003948E7"/>
    <w:rsid w:val="003F25CA"/>
    <w:rsid w:val="004B6505"/>
    <w:rsid w:val="004C2292"/>
    <w:rsid w:val="004E08C9"/>
    <w:rsid w:val="004E3BA8"/>
    <w:rsid w:val="00576E1B"/>
    <w:rsid w:val="005E37E1"/>
    <w:rsid w:val="0060100E"/>
    <w:rsid w:val="0061125C"/>
    <w:rsid w:val="006A1A3F"/>
    <w:rsid w:val="00733720"/>
    <w:rsid w:val="00761858"/>
    <w:rsid w:val="007E7DC8"/>
    <w:rsid w:val="00801524"/>
    <w:rsid w:val="0081791F"/>
    <w:rsid w:val="00855445"/>
    <w:rsid w:val="008B6F71"/>
    <w:rsid w:val="008F7791"/>
    <w:rsid w:val="00994B67"/>
    <w:rsid w:val="009D6FDB"/>
    <w:rsid w:val="009E3E92"/>
    <w:rsid w:val="009F002E"/>
    <w:rsid w:val="00AF7480"/>
    <w:rsid w:val="00B423AC"/>
    <w:rsid w:val="00C5209D"/>
    <w:rsid w:val="00C723E7"/>
    <w:rsid w:val="00CB33CD"/>
    <w:rsid w:val="00CE2F9D"/>
    <w:rsid w:val="00D343AA"/>
    <w:rsid w:val="00D41B89"/>
    <w:rsid w:val="00D526D4"/>
    <w:rsid w:val="00DB1F9A"/>
    <w:rsid w:val="00E01906"/>
    <w:rsid w:val="00E364B8"/>
    <w:rsid w:val="00E56A42"/>
    <w:rsid w:val="00E82530"/>
    <w:rsid w:val="00E83FCE"/>
    <w:rsid w:val="00E864EC"/>
    <w:rsid w:val="00F33284"/>
    <w:rsid w:val="00F451D9"/>
    <w:rsid w:val="00F85E0D"/>
    <w:rsid w:val="00F90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445"/>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855445"/>
    <w:pPr>
      <w:keepNext/>
      <w:spacing w:before="240" w:after="60"/>
      <w:outlineLvl w:val="0"/>
    </w:pPr>
    <w:rPr>
      <w:rFonts w:asciiTheme="majorHAnsi" w:eastAsiaTheme="majorEastAsia" w:hAnsiTheme="majorHAnsi" w:cstheme="majorBidi"/>
      <w:b/>
      <w:bCs/>
      <w:kern w:val="32"/>
      <w:sz w:val="32"/>
      <w:szCs w:val="32"/>
      <w:lang w:eastAsia="en-US"/>
    </w:rPr>
  </w:style>
  <w:style w:type="paragraph" w:styleId="2">
    <w:name w:val="heading 2"/>
    <w:basedOn w:val="a"/>
    <w:next w:val="a"/>
    <w:link w:val="20"/>
    <w:uiPriority w:val="9"/>
    <w:unhideWhenUsed/>
    <w:qFormat/>
    <w:rsid w:val="00855445"/>
    <w:pPr>
      <w:keepNext/>
      <w:spacing w:before="240" w:after="60"/>
      <w:outlineLvl w:val="1"/>
    </w:pPr>
    <w:rPr>
      <w:rFonts w:asciiTheme="majorHAnsi" w:eastAsiaTheme="majorEastAsia" w:hAnsiTheme="majorHAnsi" w:cstheme="majorBidi"/>
      <w:b/>
      <w:bCs/>
      <w:i/>
      <w:iCs/>
      <w:sz w:val="28"/>
      <w:szCs w:val="28"/>
      <w:lang w:eastAsia="en-US"/>
    </w:rPr>
  </w:style>
  <w:style w:type="paragraph" w:styleId="3">
    <w:name w:val="heading 3"/>
    <w:basedOn w:val="a"/>
    <w:next w:val="a"/>
    <w:link w:val="30"/>
    <w:uiPriority w:val="9"/>
    <w:unhideWhenUsed/>
    <w:qFormat/>
    <w:rsid w:val="00855445"/>
    <w:pPr>
      <w:keepNext/>
      <w:spacing w:before="240" w:after="60"/>
      <w:outlineLvl w:val="2"/>
    </w:pPr>
    <w:rPr>
      <w:rFonts w:asciiTheme="majorHAnsi" w:eastAsiaTheme="majorEastAsia" w:hAnsiTheme="majorHAnsi" w:cstheme="majorBidi"/>
      <w:b/>
      <w:bCs/>
      <w:sz w:val="26"/>
      <w:szCs w:val="26"/>
      <w:lang w:eastAsia="en-US"/>
    </w:rPr>
  </w:style>
  <w:style w:type="paragraph" w:styleId="4">
    <w:name w:val="heading 4"/>
    <w:basedOn w:val="a"/>
    <w:next w:val="a"/>
    <w:link w:val="40"/>
    <w:uiPriority w:val="9"/>
    <w:semiHidden/>
    <w:unhideWhenUsed/>
    <w:qFormat/>
    <w:rsid w:val="00855445"/>
    <w:pPr>
      <w:keepNext/>
      <w:spacing w:before="240" w:after="60"/>
      <w:outlineLvl w:val="3"/>
    </w:pPr>
    <w:rPr>
      <w:rFonts w:asciiTheme="minorHAnsi" w:hAnsiTheme="minorHAnsi"/>
      <w:b/>
      <w:bCs/>
      <w:sz w:val="28"/>
      <w:szCs w:val="28"/>
      <w:lang w:eastAsia="en-US"/>
    </w:rPr>
  </w:style>
  <w:style w:type="paragraph" w:styleId="5">
    <w:name w:val="heading 5"/>
    <w:basedOn w:val="a"/>
    <w:next w:val="a"/>
    <w:link w:val="50"/>
    <w:uiPriority w:val="9"/>
    <w:semiHidden/>
    <w:unhideWhenUsed/>
    <w:qFormat/>
    <w:rsid w:val="00855445"/>
    <w:pPr>
      <w:spacing w:before="240" w:after="60"/>
      <w:outlineLvl w:val="4"/>
    </w:pPr>
    <w:rPr>
      <w:rFonts w:asciiTheme="minorHAnsi" w:hAnsiTheme="minorHAnsi"/>
      <w:b/>
      <w:bCs/>
      <w:i/>
      <w:iCs/>
      <w:sz w:val="26"/>
      <w:szCs w:val="26"/>
      <w:lang w:eastAsia="en-US"/>
    </w:rPr>
  </w:style>
  <w:style w:type="paragraph" w:styleId="6">
    <w:name w:val="heading 6"/>
    <w:basedOn w:val="a"/>
    <w:next w:val="a"/>
    <w:link w:val="60"/>
    <w:uiPriority w:val="9"/>
    <w:semiHidden/>
    <w:unhideWhenUsed/>
    <w:qFormat/>
    <w:rsid w:val="00855445"/>
    <w:pPr>
      <w:spacing w:before="240" w:after="60"/>
      <w:outlineLvl w:val="5"/>
    </w:pPr>
    <w:rPr>
      <w:rFonts w:asciiTheme="minorHAnsi" w:hAnsiTheme="minorHAnsi"/>
      <w:b/>
      <w:bCs/>
      <w:sz w:val="22"/>
      <w:szCs w:val="22"/>
      <w:lang w:eastAsia="en-US"/>
    </w:rPr>
  </w:style>
  <w:style w:type="paragraph" w:styleId="7">
    <w:name w:val="heading 7"/>
    <w:basedOn w:val="a"/>
    <w:next w:val="a"/>
    <w:link w:val="70"/>
    <w:uiPriority w:val="9"/>
    <w:semiHidden/>
    <w:unhideWhenUsed/>
    <w:qFormat/>
    <w:rsid w:val="00855445"/>
    <w:pPr>
      <w:spacing w:before="240" w:after="60"/>
      <w:outlineLvl w:val="6"/>
    </w:pPr>
    <w:rPr>
      <w:rFonts w:asciiTheme="minorHAnsi" w:hAnsiTheme="minorHAnsi"/>
      <w:lang w:eastAsia="en-US"/>
    </w:rPr>
  </w:style>
  <w:style w:type="paragraph" w:styleId="8">
    <w:name w:val="heading 8"/>
    <w:basedOn w:val="a"/>
    <w:next w:val="a"/>
    <w:link w:val="80"/>
    <w:uiPriority w:val="9"/>
    <w:semiHidden/>
    <w:unhideWhenUsed/>
    <w:qFormat/>
    <w:rsid w:val="00855445"/>
    <w:pPr>
      <w:spacing w:before="240" w:after="60"/>
      <w:outlineLvl w:val="7"/>
    </w:pPr>
    <w:rPr>
      <w:rFonts w:asciiTheme="minorHAnsi" w:hAnsiTheme="minorHAnsi"/>
      <w:i/>
      <w:iCs/>
      <w:lang w:eastAsia="en-US"/>
    </w:rPr>
  </w:style>
  <w:style w:type="paragraph" w:styleId="9">
    <w:name w:val="heading 9"/>
    <w:basedOn w:val="a"/>
    <w:next w:val="a"/>
    <w:link w:val="90"/>
    <w:uiPriority w:val="9"/>
    <w:semiHidden/>
    <w:unhideWhenUsed/>
    <w:qFormat/>
    <w:rsid w:val="00855445"/>
    <w:pPr>
      <w:spacing w:before="240" w:after="60"/>
      <w:outlineLvl w:val="8"/>
    </w:pPr>
    <w:rPr>
      <w:rFonts w:asciiTheme="majorHAnsi" w:eastAsiaTheme="majorEastAsia" w:hAnsiTheme="maj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44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855445"/>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855445"/>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855445"/>
    <w:rPr>
      <w:b/>
      <w:bCs/>
      <w:sz w:val="28"/>
      <w:szCs w:val="28"/>
    </w:rPr>
  </w:style>
  <w:style w:type="character" w:customStyle="1" w:styleId="50">
    <w:name w:val="Заголовок 5 Знак"/>
    <w:basedOn w:val="a0"/>
    <w:link w:val="5"/>
    <w:uiPriority w:val="9"/>
    <w:semiHidden/>
    <w:rsid w:val="00855445"/>
    <w:rPr>
      <w:b/>
      <w:bCs/>
      <w:i/>
      <w:iCs/>
      <w:sz w:val="26"/>
      <w:szCs w:val="26"/>
    </w:rPr>
  </w:style>
  <w:style w:type="character" w:customStyle="1" w:styleId="60">
    <w:name w:val="Заголовок 6 Знак"/>
    <w:basedOn w:val="a0"/>
    <w:link w:val="6"/>
    <w:uiPriority w:val="9"/>
    <w:semiHidden/>
    <w:rsid w:val="00855445"/>
    <w:rPr>
      <w:b/>
      <w:bCs/>
    </w:rPr>
  </w:style>
  <w:style w:type="character" w:customStyle="1" w:styleId="70">
    <w:name w:val="Заголовок 7 Знак"/>
    <w:basedOn w:val="a0"/>
    <w:link w:val="7"/>
    <w:uiPriority w:val="9"/>
    <w:semiHidden/>
    <w:rsid w:val="00855445"/>
    <w:rPr>
      <w:sz w:val="24"/>
      <w:szCs w:val="24"/>
    </w:rPr>
  </w:style>
  <w:style w:type="character" w:customStyle="1" w:styleId="80">
    <w:name w:val="Заголовок 8 Знак"/>
    <w:basedOn w:val="a0"/>
    <w:link w:val="8"/>
    <w:uiPriority w:val="9"/>
    <w:semiHidden/>
    <w:rsid w:val="00855445"/>
    <w:rPr>
      <w:i/>
      <w:iCs/>
      <w:sz w:val="24"/>
      <w:szCs w:val="24"/>
    </w:rPr>
  </w:style>
  <w:style w:type="character" w:customStyle="1" w:styleId="90">
    <w:name w:val="Заголовок 9 Знак"/>
    <w:basedOn w:val="a0"/>
    <w:link w:val="9"/>
    <w:uiPriority w:val="9"/>
    <w:semiHidden/>
    <w:rsid w:val="00855445"/>
    <w:rPr>
      <w:rFonts w:asciiTheme="majorHAnsi" w:eastAsiaTheme="majorEastAsia" w:hAnsiTheme="majorHAnsi"/>
    </w:rPr>
  </w:style>
  <w:style w:type="paragraph" w:styleId="a3">
    <w:name w:val="Title"/>
    <w:basedOn w:val="a"/>
    <w:next w:val="a"/>
    <w:link w:val="a4"/>
    <w:uiPriority w:val="10"/>
    <w:qFormat/>
    <w:rsid w:val="00855445"/>
    <w:pPr>
      <w:spacing w:before="240" w:after="60"/>
      <w:jc w:val="center"/>
      <w:outlineLvl w:val="0"/>
    </w:pPr>
    <w:rPr>
      <w:rFonts w:asciiTheme="majorHAnsi" w:eastAsiaTheme="majorEastAsia" w:hAnsiTheme="majorHAnsi"/>
      <w:b/>
      <w:bCs/>
      <w:kern w:val="28"/>
      <w:sz w:val="32"/>
      <w:szCs w:val="32"/>
      <w:lang w:eastAsia="en-US"/>
    </w:rPr>
  </w:style>
  <w:style w:type="character" w:customStyle="1" w:styleId="a4">
    <w:name w:val="Название Знак"/>
    <w:basedOn w:val="a0"/>
    <w:link w:val="a3"/>
    <w:uiPriority w:val="10"/>
    <w:rsid w:val="00855445"/>
    <w:rPr>
      <w:rFonts w:asciiTheme="majorHAnsi" w:eastAsiaTheme="majorEastAsia" w:hAnsiTheme="majorHAnsi"/>
      <w:b/>
      <w:bCs/>
      <w:kern w:val="28"/>
      <w:sz w:val="32"/>
      <w:szCs w:val="32"/>
    </w:rPr>
  </w:style>
  <w:style w:type="paragraph" w:styleId="a5">
    <w:name w:val="Subtitle"/>
    <w:basedOn w:val="a"/>
    <w:next w:val="a"/>
    <w:link w:val="a6"/>
    <w:uiPriority w:val="11"/>
    <w:qFormat/>
    <w:rsid w:val="00855445"/>
    <w:pPr>
      <w:spacing w:after="60"/>
      <w:jc w:val="center"/>
      <w:outlineLvl w:val="1"/>
    </w:pPr>
    <w:rPr>
      <w:rFonts w:asciiTheme="majorHAnsi" w:eastAsiaTheme="majorEastAsia" w:hAnsiTheme="majorHAnsi"/>
      <w:lang w:eastAsia="en-US"/>
    </w:rPr>
  </w:style>
  <w:style w:type="character" w:customStyle="1" w:styleId="a6">
    <w:name w:val="Подзаголовок Знак"/>
    <w:basedOn w:val="a0"/>
    <w:link w:val="a5"/>
    <w:uiPriority w:val="11"/>
    <w:rsid w:val="00855445"/>
    <w:rPr>
      <w:rFonts w:asciiTheme="majorHAnsi" w:eastAsiaTheme="majorEastAsia" w:hAnsiTheme="majorHAnsi"/>
      <w:sz w:val="24"/>
      <w:szCs w:val="24"/>
    </w:rPr>
  </w:style>
  <w:style w:type="character" w:styleId="a7">
    <w:name w:val="Strong"/>
    <w:basedOn w:val="a0"/>
    <w:uiPriority w:val="22"/>
    <w:qFormat/>
    <w:rsid w:val="00855445"/>
    <w:rPr>
      <w:b/>
      <w:bCs/>
    </w:rPr>
  </w:style>
  <w:style w:type="character" w:styleId="a8">
    <w:name w:val="Emphasis"/>
    <w:basedOn w:val="a0"/>
    <w:uiPriority w:val="20"/>
    <w:qFormat/>
    <w:rsid w:val="00855445"/>
    <w:rPr>
      <w:rFonts w:asciiTheme="minorHAnsi" w:hAnsiTheme="minorHAnsi"/>
      <w:b/>
      <w:i/>
      <w:iCs/>
    </w:rPr>
  </w:style>
  <w:style w:type="paragraph" w:styleId="a9">
    <w:name w:val="No Spacing"/>
    <w:basedOn w:val="a"/>
    <w:uiPriority w:val="1"/>
    <w:qFormat/>
    <w:rsid w:val="00855445"/>
    <w:rPr>
      <w:rFonts w:asciiTheme="minorHAnsi" w:hAnsiTheme="minorHAnsi"/>
      <w:szCs w:val="32"/>
      <w:lang w:val="en-US" w:eastAsia="en-US" w:bidi="en-US"/>
    </w:rPr>
  </w:style>
  <w:style w:type="paragraph" w:styleId="aa">
    <w:name w:val="List Paragraph"/>
    <w:basedOn w:val="a"/>
    <w:uiPriority w:val="34"/>
    <w:qFormat/>
    <w:rsid w:val="00855445"/>
    <w:pPr>
      <w:ind w:left="720"/>
      <w:contextualSpacing/>
    </w:pPr>
    <w:rPr>
      <w:rFonts w:asciiTheme="minorHAnsi" w:hAnsiTheme="minorHAnsi"/>
      <w:lang w:val="en-US" w:eastAsia="en-US" w:bidi="en-US"/>
    </w:rPr>
  </w:style>
  <w:style w:type="paragraph" w:styleId="21">
    <w:name w:val="Quote"/>
    <w:basedOn w:val="a"/>
    <w:next w:val="a"/>
    <w:link w:val="22"/>
    <w:uiPriority w:val="29"/>
    <w:qFormat/>
    <w:rsid w:val="00855445"/>
    <w:rPr>
      <w:rFonts w:asciiTheme="minorHAnsi" w:hAnsiTheme="minorHAnsi"/>
      <w:i/>
      <w:lang w:eastAsia="en-US"/>
    </w:rPr>
  </w:style>
  <w:style w:type="character" w:customStyle="1" w:styleId="22">
    <w:name w:val="Цитата 2 Знак"/>
    <w:basedOn w:val="a0"/>
    <w:link w:val="21"/>
    <w:uiPriority w:val="29"/>
    <w:rsid w:val="00855445"/>
    <w:rPr>
      <w:i/>
      <w:sz w:val="24"/>
      <w:szCs w:val="24"/>
    </w:rPr>
  </w:style>
  <w:style w:type="paragraph" w:styleId="ab">
    <w:name w:val="Intense Quote"/>
    <w:basedOn w:val="a"/>
    <w:next w:val="a"/>
    <w:link w:val="ac"/>
    <w:uiPriority w:val="30"/>
    <w:qFormat/>
    <w:rsid w:val="00855445"/>
    <w:pPr>
      <w:ind w:left="720" w:right="720"/>
    </w:pPr>
    <w:rPr>
      <w:rFonts w:asciiTheme="minorHAnsi" w:hAnsiTheme="minorHAnsi"/>
      <w:b/>
      <w:i/>
      <w:szCs w:val="22"/>
      <w:lang w:eastAsia="en-US"/>
    </w:rPr>
  </w:style>
  <w:style w:type="character" w:customStyle="1" w:styleId="ac">
    <w:name w:val="Выделенная цитата Знак"/>
    <w:basedOn w:val="a0"/>
    <w:link w:val="ab"/>
    <w:uiPriority w:val="30"/>
    <w:rsid w:val="00855445"/>
    <w:rPr>
      <w:b/>
      <w:i/>
      <w:sz w:val="24"/>
    </w:rPr>
  </w:style>
  <w:style w:type="character" w:styleId="ad">
    <w:name w:val="Subtle Emphasis"/>
    <w:uiPriority w:val="19"/>
    <w:qFormat/>
    <w:rsid w:val="00855445"/>
    <w:rPr>
      <w:i/>
      <w:color w:val="5A5A5A" w:themeColor="text1" w:themeTint="A5"/>
    </w:rPr>
  </w:style>
  <w:style w:type="character" w:styleId="ae">
    <w:name w:val="Intense Emphasis"/>
    <w:basedOn w:val="a0"/>
    <w:uiPriority w:val="21"/>
    <w:qFormat/>
    <w:rsid w:val="00855445"/>
    <w:rPr>
      <w:b/>
      <w:i/>
      <w:sz w:val="24"/>
      <w:szCs w:val="24"/>
      <w:u w:val="single"/>
    </w:rPr>
  </w:style>
  <w:style w:type="character" w:styleId="af">
    <w:name w:val="Subtle Reference"/>
    <w:basedOn w:val="a0"/>
    <w:uiPriority w:val="31"/>
    <w:qFormat/>
    <w:rsid w:val="00855445"/>
    <w:rPr>
      <w:sz w:val="24"/>
      <w:szCs w:val="24"/>
      <w:u w:val="single"/>
    </w:rPr>
  </w:style>
  <w:style w:type="character" w:styleId="af0">
    <w:name w:val="Intense Reference"/>
    <w:basedOn w:val="a0"/>
    <w:uiPriority w:val="32"/>
    <w:qFormat/>
    <w:rsid w:val="00855445"/>
    <w:rPr>
      <w:b/>
      <w:sz w:val="24"/>
      <w:u w:val="single"/>
    </w:rPr>
  </w:style>
  <w:style w:type="character" w:styleId="af1">
    <w:name w:val="Book Title"/>
    <w:basedOn w:val="a0"/>
    <w:uiPriority w:val="33"/>
    <w:qFormat/>
    <w:rsid w:val="00855445"/>
    <w:rPr>
      <w:rFonts w:asciiTheme="majorHAnsi" w:eastAsiaTheme="majorEastAsia" w:hAnsiTheme="majorHAnsi"/>
      <w:b/>
      <w:i/>
      <w:sz w:val="24"/>
      <w:szCs w:val="24"/>
    </w:rPr>
  </w:style>
  <w:style w:type="paragraph" w:styleId="af2">
    <w:name w:val="TOC Heading"/>
    <w:basedOn w:val="1"/>
    <w:next w:val="a"/>
    <w:uiPriority w:val="39"/>
    <w:semiHidden/>
    <w:unhideWhenUsed/>
    <w:qFormat/>
    <w:rsid w:val="00855445"/>
    <w:pPr>
      <w:outlineLvl w:val="9"/>
    </w:pPr>
    <w:rPr>
      <w:rFonts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445"/>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855445"/>
    <w:pPr>
      <w:keepNext/>
      <w:spacing w:before="240" w:after="60"/>
      <w:outlineLvl w:val="0"/>
    </w:pPr>
    <w:rPr>
      <w:rFonts w:asciiTheme="majorHAnsi" w:eastAsiaTheme="majorEastAsia" w:hAnsiTheme="majorHAnsi" w:cstheme="majorBidi"/>
      <w:b/>
      <w:bCs/>
      <w:kern w:val="32"/>
      <w:sz w:val="32"/>
      <w:szCs w:val="32"/>
      <w:lang w:eastAsia="en-US"/>
    </w:rPr>
  </w:style>
  <w:style w:type="paragraph" w:styleId="2">
    <w:name w:val="heading 2"/>
    <w:basedOn w:val="a"/>
    <w:next w:val="a"/>
    <w:link w:val="20"/>
    <w:uiPriority w:val="9"/>
    <w:unhideWhenUsed/>
    <w:qFormat/>
    <w:rsid w:val="00855445"/>
    <w:pPr>
      <w:keepNext/>
      <w:spacing w:before="240" w:after="60"/>
      <w:outlineLvl w:val="1"/>
    </w:pPr>
    <w:rPr>
      <w:rFonts w:asciiTheme="majorHAnsi" w:eastAsiaTheme="majorEastAsia" w:hAnsiTheme="majorHAnsi" w:cstheme="majorBidi"/>
      <w:b/>
      <w:bCs/>
      <w:i/>
      <w:iCs/>
      <w:sz w:val="28"/>
      <w:szCs w:val="28"/>
      <w:lang w:eastAsia="en-US"/>
    </w:rPr>
  </w:style>
  <w:style w:type="paragraph" w:styleId="3">
    <w:name w:val="heading 3"/>
    <w:basedOn w:val="a"/>
    <w:next w:val="a"/>
    <w:link w:val="30"/>
    <w:uiPriority w:val="9"/>
    <w:unhideWhenUsed/>
    <w:qFormat/>
    <w:rsid w:val="00855445"/>
    <w:pPr>
      <w:keepNext/>
      <w:spacing w:before="240" w:after="60"/>
      <w:outlineLvl w:val="2"/>
    </w:pPr>
    <w:rPr>
      <w:rFonts w:asciiTheme="majorHAnsi" w:eastAsiaTheme="majorEastAsia" w:hAnsiTheme="majorHAnsi" w:cstheme="majorBidi"/>
      <w:b/>
      <w:bCs/>
      <w:sz w:val="26"/>
      <w:szCs w:val="26"/>
      <w:lang w:eastAsia="en-US"/>
    </w:rPr>
  </w:style>
  <w:style w:type="paragraph" w:styleId="4">
    <w:name w:val="heading 4"/>
    <w:basedOn w:val="a"/>
    <w:next w:val="a"/>
    <w:link w:val="40"/>
    <w:uiPriority w:val="9"/>
    <w:semiHidden/>
    <w:unhideWhenUsed/>
    <w:qFormat/>
    <w:rsid w:val="00855445"/>
    <w:pPr>
      <w:keepNext/>
      <w:spacing w:before="240" w:after="60"/>
      <w:outlineLvl w:val="3"/>
    </w:pPr>
    <w:rPr>
      <w:rFonts w:asciiTheme="minorHAnsi" w:hAnsiTheme="minorHAnsi"/>
      <w:b/>
      <w:bCs/>
      <w:sz w:val="28"/>
      <w:szCs w:val="28"/>
      <w:lang w:eastAsia="en-US"/>
    </w:rPr>
  </w:style>
  <w:style w:type="paragraph" w:styleId="5">
    <w:name w:val="heading 5"/>
    <w:basedOn w:val="a"/>
    <w:next w:val="a"/>
    <w:link w:val="50"/>
    <w:uiPriority w:val="9"/>
    <w:semiHidden/>
    <w:unhideWhenUsed/>
    <w:qFormat/>
    <w:rsid w:val="00855445"/>
    <w:pPr>
      <w:spacing w:before="240" w:after="60"/>
      <w:outlineLvl w:val="4"/>
    </w:pPr>
    <w:rPr>
      <w:rFonts w:asciiTheme="minorHAnsi" w:hAnsiTheme="minorHAnsi"/>
      <w:b/>
      <w:bCs/>
      <w:i/>
      <w:iCs/>
      <w:sz w:val="26"/>
      <w:szCs w:val="26"/>
      <w:lang w:eastAsia="en-US"/>
    </w:rPr>
  </w:style>
  <w:style w:type="paragraph" w:styleId="6">
    <w:name w:val="heading 6"/>
    <w:basedOn w:val="a"/>
    <w:next w:val="a"/>
    <w:link w:val="60"/>
    <w:uiPriority w:val="9"/>
    <w:semiHidden/>
    <w:unhideWhenUsed/>
    <w:qFormat/>
    <w:rsid w:val="00855445"/>
    <w:pPr>
      <w:spacing w:before="240" w:after="60"/>
      <w:outlineLvl w:val="5"/>
    </w:pPr>
    <w:rPr>
      <w:rFonts w:asciiTheme="minorHAnsi" w:hAnsiTheme="minorHAnsi"/>
      <w:b/>
      <w:bCs/>
      <w:sz w:val="22"/>
      <w:szCs w:val="22"/>
      <w:lang w:eastAsia="en-US"/>
    </w:rPr>
  </w:style>
  <w:style w:type="paragraph" w:styleId="7">
    <w:name w:val="heading 7"/>
    <w:basedOn w:val="a"/>
    <w:next w:val="a"/>
    <w:link w:val="70"/>
    <w:uiPriority w:val="9"/>
    <w:semiHidden/>
    <w:unhideWhenUsed/>
    <w:qFormat/>
    <w:rsid w:val="00855445"/>
    <w:pPr>
      <w:spacing w:before="240" w:after="60"/>
      <w:outlineLvl w:val="6"/>
    </w:pPr>
    <w:rPr>
      <w:rFonts w:asciiTheme="minorHAnsi" w:hAnsiTheme="minorHAnsi"/>
      <w:lang w:eastAsia="en-US"/>
    </w:rPr>
  </w:style>
  <w:style w:type="paragraph" w:styleId="8">
    <w:name w:val="heading 8"/>
    <w:basedOn w:val="a"/>
    <w:next w:val="a"/>
    <w:link w:val="80"/>
    <w:uiPriority w:val="9"/>
    <w:semiHidden/>
    <w:unhideWhenUsed/>
    <w:qFormat/>
    <w:rsid w:val="00855445"/>
    <w:pPr>
      <w:spacing w:before="240" w:after="60"/>
      <w:outlineLvl w:val="7"/>
    </w:pPr>
    <w:rPr>
      <w:rFonts w:asciiTheme="minorHAnsi" w:hAnsiTheme="minorHAnsi"/>
      <w:i/>
      <w:iCs/>
      <w:lang w:eastAsia="en-US"/>
    </w:rPr>
  </w:style>
  <w:style w:type="paragraph" w:styleId="9">
    <w:name w:val="heading 9"/>
    <w:basedOn w:val="a"/>
    <w:next w:val="a"/>
    <w:link w:val="90"/>
    <w:uiPriority w:val="9"/>
    <w:semiHidden/>
    <w:unhideWhenUsed/>
    <w:qFormat/>
    <w:rsid w:val="00855445"/>
    <w:pPr>
      <w:spacing w:before="240" w:after="60"/>
      <w:outlineLvl w:val="8"/>
    </w:pPr>
    <w:rPr>
      <w:rFonts w:asciiTheme="majorHAnsi" w:eastAsiaTheme="majorEastAsia" w:hAnsiTheme="maj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44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855445"/>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855445"/>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855445"/>
    <w:rPr>
      <w:b/>
      <w:bCs/>
      <w:sz w:val="28"/>
      <w:szCs w:val="28"/>
    </w:rPr>
  </w:style>
  <w:style w:type="character" w:customStyle="1" w:styleId="50">
    <w:name w:val="Заголовок 5 Знак"/>
    <w:basedOn w:val="a0"/>
    <w:link w:val="5"/>
    <w:uiPriority w:val="9"/>
    <w:semiHidden/>
    <w:rsid w:val="00855445"/>
    <w:rPr>
      <w:b/>
      <w:bCs/>
      <w:i/>
      <w:iCs/>
      <w:sz w:val="26"/>
      <w:szCs w:val="26"/>
    </w:rPr>
  </w:style>
  <w:style w:type="character" w:customStyle="1" w:styleId="60">
    <w:name w:val="Заголовок 6 Знак"/>
    <w:basedOn w:val="a0"/>
    <w:link w:val="6"/>
    <w:uiPriority w:val="9"/>
    <w:semiHidden/>
    <w:rsid w:val="00855445"/>
    <w:rPr>
      <w:b/>
      <w:bCs/>
    </w:rPr>
  </w:style>
  <w:style w:type="character" w:customStyle="1" w:styleId="70">
    <w:name w:val="Заголовок 7 Знак"/>
    <w:basedOn w:val="a0"/>
    <w:link w:val="7"/>
    <w:uiPriority w:val="9"/>
    <w:semiHidden/>
    <w:rsid w:val="00855445"/>
    <w:rPr>
      <w:sz w:val="24"/>
      <w:szCs w:val="24"/>
    </w:rPr>
  </w:style>
  <w:style w:type="character" w:customStyle="1" w:styleId="80">
    <w:name w:val="Заголовок 8 Знак"/>
    <w:basedOn w:val="a0"/>
    <w:link w:val="8"/>
    <w:uiPriority w:val="9"/>
    <w:semiHidden/>
    <w:rsid w:val="00855445"/>
    <w:rPr>
      <w:i/>
      <w:iCs/>
      <w:sz w:val="24"/>
      <w:szCs w:val="24"/>
    </w:rPr>
  </w:style>
  <w:style w:type="character" w:customStyle="1" w:styleId="90">
    <w:name w:val="Заголовок 9 Знак"/>
    <w:basedOn w:val="a0"/>
    <w:link w:val="9"/>
    <w:uiPriority w:val="9"/>
    <w:semiHidden/>
    <w:rsid w:val="00855445"/>
    <w:rPr>
      <w:rFonts w:asciiTheme="majorHAnsi" w:eastAsiaTheme="majorEastAsia" w:hAnsiTheme="majorHAnsi"/>
    </w:rPr>
  </w:style>
  <w:style w:type="paragraph" w:styleId="a3">
    <w:name w:val="Title"/>
    <w:basedOn w:val="a"/>
    <w:next w:val="a"/>
    <w:link w:val="a4"/>
    <w:uiPriority w:val="10"/>
    <w:qFormat/>
    <w:rsid w:val="00855445"/>
    <w:pPr>
      <w:spacing w:before="240" w:after="60"/>
      <w:jc w:val="center"/>
      <w:outlineLvl w:val="0"/>
    </w:pPr>
    <w:rPr>
      <w:rFonts w:asciiTheme="majorHAnsi" w:eastAsiaTheme="majorEastAsia" w:hAnsiTheme="majorHAnsi"/>
      <w:b/>
      <w:bCs/>
      <w:kern w:val="28"/>
      <w:sz w:val="32"/>
      <w:szCs w:val="32"/>
      <w:lang w:eastAsia="en-US"/>
    </w:rPr>
  </w:style>
  <w:style w:type="character" w:customStyle="1" w:styleId="a4">
    <w:name w:val="Название Знак"/>
    <w:basedOn w:val="a0"/>
    <w:link w:val="a3"/>
    <w:uiPriority w:val="10"/>
    <w:rsid w:val="00855445"/>
    <w:rPr>
      <w:rFonts w:asciiTheme="majorHAnsi" w:eastAsiaTheme="majorEastAsia" w:hAnsiTheme="majorHAnsi"/>
      <w:b/>
      <w:bCs/>
      <w:kern w:val="28"/>
      <w:sz w:val="32"/>
      <w:szCs w:val="32"/>
    </w:rPr>
  </w:style>
  <w:style w:type="paragraph" w:styleId="a5">
    <w:name w:val="Subtitle"/>
    <w:basedOn w:val="a"/>
    <w:next w:val="a"/>
    <w:link w:val="a6"/>
    <w:uiPriority w:val="11"/>
    <w:qFormat/>
    <w:rsid w:val="00855445"/>
    <w:pPr>
      <w:spacing w:after="60"/>
      <w:jc w:val="center"/>
      <w:outlineLvl w:val="1"/>
    </w:pPr>
    <w:rPr>
      <w:rFonts w:asciiTheme="majorHAnsi" w:eastAsiaTheme="majorEastAsia" w:hAnsiTheme="majorHAnsi"/>
      <w:lang w:eastAsia="en-US"/>
    </w:rPr>
  </w:style>
  <w:style w:type="character" w:customStyle="1" w:styleId="a6">
    <w:name w:val="Подзаголовок Знак"/>
    <w:basedOn w:val="a0"/>
    <w:link w:val="a5"/>
    <w:uiPriority w:val="11"/>
    <w:rsid w:val="00855445"/>
    <w:rPr>
      <w:rFonts w:asciiTheme="majorHAnsi" w:eastAsiaTheme="majorEastAsia" w:hAnsiTheme="majorHAnsi"/>
      <w:sz w:val="24"/>
      <w:szCs w:val="24"/>
    </w:rPr>
  </w:style>
  <w:style w:type="character" w:styleId="a7">
    <w:name w:val="Strong"/>
    <w:basedOn w:val="a0"/>
    <w:uiPriority w:val="22"/>
    <w:qFormat/>
    <w:rsid w:val="00855445"/>
    <w:rPr>
      <w:b/>
      <w:bCs/>
    </w:rPr>
  </w:style>
  <w:style w:type="character" w:styleId="a8">
    <w:name w:val="Emphasis"/>
    <w:basedOn w:val="a0"/>
    <w:uiPriority w:val="20"/>
    <w:qFormat/>
    <w:rsid w:val="00855445"/>
    <w:rPr>
      <w:rFonts w:asciiTheme="minorHAnsi" w:hAnsiTheme="minorHAnsi"/>
      <w:b/>
      <w:i/>
      <w:iCs/>
    </w:rPr>
  </w:style>
  <w:style w:type="paragraph" w:styleId="a9">
    <w:name w:val="No Spacing"/>
    <w:basedOn w:val="a"/>
    <w:uiPriority w:val="1"/>
    <w:qFormat/>
    <w:rsid w:val="00855445"/>
    <w:rPr>
      <w:rFonts w:asciiTheme="minorHAnsi" w:hAnsiTheme="minorHAnsi"/>
      <w:szCs w:val="32"/>
      <w:lang w:val="en-US" w:eastAsia="en-US" w:bidi="en-US"/>
    </w:rPr>
  </w:style>
  <w:style w:type="paragraph" w:styleId="aa">
    <w:name w:val="List Paragraph"/>
    <w:basedOn w:val="a"/>
    <w:uiPriority w:val="34"/>
    <w:qFormat/>
    <w:rsid w:val="00855445"/>
    <w:pPr>
      <w:ind w:left="720"/>
      <w:contextualSpacing/>
    </w:pPr>
    <w:rPr>
      <w:rFonts w:asciiTheme="minorHAnsi" w:hAnsiTheme="minorHAnsi"/>
      <w:lang w:val="en-US" w:eastAsia="en-US" w:bidi="en-US"/>
    </w:rPr>
  </w:style>
  <w:style w:type="paragraph" w:styleId="21">
    <w:name w:val="Quote"/>
    <w:basedOn w:val="a"/>
    <w:next w:val="a"/>
    <w:link w:val="22"/>
    <w:uiPriority w:val="29"/>
    <w:qFormat/>
    <w:rsid w:val="00855445"/>
    <w:rPr>
      <w:rFonts w:asciiTheme="minorHAnsi" w:hAnsiTheme="minorHAnsi"/>
      <w:i/>
      <w:lang w:eastAsia="en-US"/>
    </w:rPr>
  </w:style>
  <w:style w:type="character" w:customStyle="1" w:styleId="22">
    <w:name w:val="Цитата 2 Знак"/>
    <w:basedOn w:val="a0"/>
    <w:link w:val="21"/>
    <w:uiPriority w:val="29"/>
    <w:rsid w:val="00855445"/>
    <w:rPr>
      <w:i/>
      <w:sz w:val="24"/>
      <w:szCs w:val="24"/>
    </w:rPr>
  </w:style>
  <w:style w:type="paragraph" w:styleId="ab">
    <w:name w:val="Intense Quote"/>
    <w:basedOn w:val="a"/>
    <w:next w:val="a"/>
    <w:link w:val="ac"/>
    <w:uiPriority w:val="30"/>
    <w:qFormat/>
    <w:rsid w:val="00855445"/>
    <w:pPr>
      <w:ind w:left="720" w:right="720"/>
    </w:pPr>
    <w:rPr>
      <w:rFonts w:asciiTheme="minorHAnsi" w:hAnsiTheme="minorHAnsi"/>
      <w:b/>
      <w:i/>
      <w:szCs w:val="22"/>
      <w:lang w:eastAsia="en-US"/>
    </w:rPr>
  </w:style>
  <w:style w:type="character" w:customStyle="1" w:styleId="ac">
    <w:name w:val="Выделенная цитата Знак"/>
    <w:basedOn w:val="a0"/>
    <w:link w:val="ab"/>
    <w:uiPriority w:val="30"/>
    <w:rsid w:val="00855445"/>
    <w:rPr>
      <w:b/>
      <w:i/>
      <w:sz w:val="24"/>
    </w:rPr>
  </w:style>
  <w:style w:type="character" w:styleId="ad">
    <w:name w:val="Subtle Emphasis"/>
    <w:uiPriority w:val="19"/>
    <w:qFormat/>
    <w:rsid w:val="00855445"/>
    <w:rPr>
      <w:i/>
      <w:color w:val="5A5A5A" w:themeColor="text1" w:themeTint="A5"/>
    </w:rPr>
  </w:style>
  <w:style w:type="character" w:styleId="ae">
    <w:name w:val="Intense Emphasis"/>
    <w:basedOn w:val="a0"/>
    <w:uiPriority w:val="21"/>
    <w:qFormat/>
    <w:rsid w:val="00855445"/>
    <w:rPr>
      <w:b/>
      <w:i/>
      <w:sz w:val="24"/>
      <w:szCs w:val="24"/>
      <w:u w:val="single"/>
    </w:rPr>
  </w:style>
  <w:style w:type="character" w:styleId="af">
    <w:name w:val="Subtle Reference"/>
    <w:basedOn w:val="a0"/>
    <w:uiPriority w:val="31"/>
    <w:qFormat/>
    <w:rsid w:val="00855445"/>
    <w:rPr>
      <w:sz w:val="24"/>
      <w:szCs w:val="24"/>
      <w:u w:val="single"/>
    </w:rPr>
  </w:style>
  <w:style w:type="character" w:styleId="af0">
    <w:name w:val="Intense Reference"/>
    <w:basedOn w:val="a0"/>
    <w:uiPriority w:val="32"/>
    <w:qFormat/>
    <w:rsid w:val="00855445"/>
    <w:rPr>
      <w:b/>
      <w:sz w:val="24"/>
      <w:u w:val="single"/>
    </w:rPr>
  </w:style>
  <w:style w:type="character" w:styleId="af1">
    <w:name w:val="Book Title"/>
    <w:basedOn w:val="a0"/>
    <w:uiPriority w:val="33"/>
    <w:qFormat/>
    <w:rsid w:val="00855445"/>
    <w:rPr>
      <w:rFonts w:asciiTheme="majorHAnsi" w:eastAsiaTheme="majorEastAsia" w:hAnsiTheme="majorHAnsi"/>
      <w:b/>
      <w:i/>
      <w:sz w:val="24"/>
      <w:szCs w:val="24"/>
    </w:rPr>
  </w:style>
  <w:style w:type="paragraph" w:styleId="af2">
    <w:name w:val="TOC Heading"/>
    <w:basedOn w:val="1"/>
    <w:next w:val="a"/>
    <w:uiPriority w:val="39"/>
    <w:semiHidden/>
    <w:unhideWhenUsed/>
    <w:qFormat/>
    <w:rsid w:val="00855445"/>
    <w:pPr>
      <w:outlineLvl w:val="9"/>
    </w:pPr>
    <w:rPr>
      <w:rFonts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7D960-03AC-4116-9295-FF488C04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1532</Words>
  <Characters>8735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Татьяна Павлова</cp:lastModifiedBy>
  <cp:revision>4</cp:revision>
  <dcterms:created xsi:type="dcterms:W3CDTF">2024-02-05T14:24:00Z</dcterms:created>
  <dcterms:modified xsi:type="dcterms:W3CDTF">2025-02-22T06:31:00Z</dcterms:modified>
</cp:coreProperties>
</file>